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96E3" w14:textId="77777777" w:rsidR="00FD634B" w:rsidRPr="00FD634B" w:rsidRDefault="00FD634B" w:rsidP="00FE0EB0">
      <w:pPr>
        <w:spacing w:line="360" w:lineRule="auto"/>
        <w:rPr>
          <w:i/>
          <w:lang w:val="vi-VN"/>
        </w:rPr>
      </w:pPr>
      <w:r w:rsidRPr="00FD634B">
        <w:rPr>
          <w:i/>
          <w:lang w:val="vi-VN"/>
        </w:rPr>
        <w:t>Kính thưa Thầy và các Thầy Cô!</w:t>
      </w:r>
    </w:p>
    <w:p w14:paraId="6FE333C4" w14:textId="4000418F" w:rsidR="00FD634B" w:rsidRDefault="00FD634B" w:rsidP="00FE0EB0">
      <w:pPr>
        <w:spacing w:line="360" w:lineRule="auto"/>
        <w:jc w:val="both"/>
        <w:rPr>
          <w:bCs/>
          <w:i/>
          <w:iCs/>
          <w:lang w:val="vi-VN"/>
        </w:rPr>
      </w:pPr>
      <w:r w:rsidRPr="00FD634B">
        <w:rPr>
          <w:bCs/>
          <w:i/>
          <w:iCs/>
          <w:lang w:val="vi-VN"/>
        </w:rPr>
        <w:t>Chúng con xin phép chia sẻ</w:t>
      </w:r>
      <w:r w:rsidRPr="00FD634B">
        <w:rPr>
          <w:i/>
          <w:lang w:val="vi-VN"/>
        </w:rPr>
        <w:t xml:space="preserve"> </w:t>
      </w:r>
      <w:r w:rsidRPr="00FD634B">
        <w:rPr>
          <w:bCs/>
          <w:i/>
          <w:iCs/>
          <w:lang w:val="vi-VN"/>
        </w:rPr>
        <w:t xml:space="preserve">một số nội dung chính mà chúng con ghi chép trong bài Thầy Vọng Tây giảng từ 4h50’ đến </w:t>
      </w:r>
      <w:r w:rsidR="00660F0C">
        <w:rPr>
          <w:bCs/>
          <w:i/>
          <w:iCs/>
          <w:lang w:val="vi-VN"/>
        </w:rPr>
        <w:t>6h00</w:t>
      </w:r>
      <w:r w:rsidRPr="00FD634B">
        <w:rPr>
          <w:bCs/>
          <w:i/>
          <w:iCs/>
          <w:lang w:val="vi-VN"/>
        </w:rPr>
        <w:t xml:space="preserve">’ sáng thứ </w:t>
      </w:r>
      <w:r w:rsidR="00FC495B">
        <w:rPr>
          <w:bCs/>
          <w:i/>
          <w:iCs/>
          <w:lang w:val="vi-VN"/>
        </w:rPr>
        <w:t>Sáu</w:t>
      </w:r>
      <w:r w:rsidRPr="00FD634B">
        <w:rPr>
          <w:bCs/>
          <w:i/>
          <w:iCs/>
          <w:lang w:val="vi-VN"/>
        </w:rPr>
        <w:t xml:space="preserve"> ngày </w:t>
      </w:r>
      <w:r w:rsidR="00FC495B">
        <w:rPr>
          <w:bCs/>
          <w:i/>
          <w:iCs/>
          <w:lang w:val="vi-VN"/>
        </w:rPr>
        <w:t>10</w:t>
      </w:r>
      <w:r w:rsidRPr="00FD634B">
        <w:rPr>
          <w:bCs/>
          <w:i/>
          <w:iCs/>
          <w:lang w:val="vi-VN"/>
        </w:rPr>
        <w:t>/</w:t>
      </w:r>
      <w:r w:rsidR="00FC495B">
        <w:rPr>
          <w:bCs/>
          <w:i/>
          <w:iCs/>
          <w:lang w:val="vi-VN"/>
        </w:rPr>
        <w:t>12</w:t>
      </w:r>
      <w:r w:rsidRPr="00FD634B">
        <w:rPr>
          <w:bCs/>
          <w:i/>
          <w:iCs/>
          <w:lang w:val="vi-VN"/>
        </w:rPr>
        <w:t>/2021.</w:t>
      </w:r>
    </w:p>
    <w:p w14:paraId="0412E800" w14:textId="77777777" w:rsidR="00183C96" w:rsidRDefault="00183C96" w:rsidP="00FE0EB0">
      <w:pPr>
        <w:spacing w:line="360" w:lineRule="auto"/>
        <w:jc w:val="center"/>
        <w:rPr>
          <w:b/>
          <w:bCs/>
          <w:i/>
          <w:iCs/>
          <w:lang w:val="vi-VN"/>
        </w:rPr>
      </w:pPr>
      <w:r>
        <w:rPr>
          <w:b/>
          <w:bCs/>
          <w:i/>
          <w:iCs/>
          <w:lang w:val="vi-VN"/>
        </w:rPr>
        <w:t>****************************</w:t>
      </w:r>
    </w:p>
    <w:p w14:paraId="23C72DF3" w14:textId="0A3548BE" w:rsidR="00905010" w:rsidRDefault="00905010" w:rsidP="00FE0EB0">
      <w:pPr>
        <w:spacing w:line="360" w:lineRule="auto"/>
        <w:jc w:val="center"/>
        <w:rPr>
          <w:b/>
          <w:bCs/>
          <w:lang w:val="vi-VN"/>
        </w:rPr>
      </w:pPr>
      <w:r>
        <w:rPr>
          <w:b/>
          <w:bCs/>
          <w:lang w:val="vi-VN"/>
        </w:rPr>
        <w:t xml:space="preserve">NỘI DUNG </w:t>
      </w:r>
      <w:r w:rsidRPr="00692F39">
        <w:rPr>
          <w:b/>
          <w:bCs/>
          <w:lang w:val="vi-VN"/>
        </w:rPr>
        <w:t>HỌC TẬP</w:t>
      </w:r>
      <w:r w:rsidR="00660F0C">
        <w:rPr>
          <w:b/>
          <w:bCs/>
          <w:lang w:val="vi-VN"/>
        </w:rPr>
        <w:t xml:space="preserve"> </w:t>
      </w:r>
      <w:r>
        <w:rPr>
          <w:b/>
          <w:bCs/>
          <w:lang w:val="vi-VN"/>
        </w:rPr>
        <w:t>ĐỀ TÀI</w:t>
      </w:r>
      <w:r w:rsidRPr="000D6D18">
        <w:rPr>
          <w:b/>
          <w:bCs/>
          <w:lang w:val="vi-VN"/>
        </w:rPr>
        <w:t xml:space="preserve"> </w:t>
      </w:r>
      <w:r w:rsidR="00FC495B">
        <w:rPr>
          <w:b/>
          <w:bCs/>
          <w:lang w:val="vi-VN"/>
        </w:rPr>
        <w:t>729</w:t>
      </w:r>
    </w:p>
    <w:p w14:paraId="626A07A3" w14:textId="060AB28F" w:rsidR="00031C3B" w:rsidRDefault="00AD4D45" w:rsidP="00FE0EB0">
      <w:pPr>
        <w:spacing w:line="360" w:lineRule="auto"/>
        <w:jc w:val="center"/>
        <w:rPr>
          <w:b/>
          <w:bCs/>
          <w:iCs/>
          <w:lang w:val="vi-VN"/>
        </w:rPr>
      </w:pPr>
      <w:r>
        <w:rPr>
          <w:b/>
          <w:bCs/>
          <w:iCs/>
          <w:lang w:val="vi-VN"/>
        </w:rPr>
        <w:t>“</w:t>
      </w:r>
      <w:r w:rsidR="004E2E71">
        <w:rPr>
          <w:b/>
          <w:bCs/>
          <w:iCs/>
          <w:lang w:val="vi-VN"/>
        </w:rPr>
        <w:t xml:space="preserve">CÓ PHÂN BIỆT CAO THẤP THÌ MÊ </w:t>
      </w:r>
      <w:r>
        <w:rPr>
          <w:b/>
          <w:bCs/>
          <w:iCs/>
          <w:lang w:val="vi-VN"/>
        </w:rPr>
        <w:t>RỒI!”</w:t>
      </w:r>
    </w:p>
    <w:p w14:paraId="6D1019AB" w14:textId="0B5F5C93" w:rsidR="00390774" w:rsidRDefault="004E2E71" w:rsidP="00FE0EB0">
      <w:pPr>
        <w:spacing w:line="360" w:lineRule="auto"/>
        <w:ind w:firstLine="720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Ý của tiêu đề bài hôm nay hơi cao, nhưng chúng ta cần</w:t>
      </w:r>
      <w:r w:rsidR="005D2B2A">
        <w:rPr>
          <w:bCs/>
          <w:iCs/>
          <w:lang w:val="vi-VN"/>
        </w:rPr>
        <w:t xml:space="preserve"> nhận</w:t>
      </w:r>
      <w:r>
        <w:rPr>
          <w:bCs/>
          <w:iCs/>
          <w:lang w:val="vi-VN"/>
        </w:rPr>
        <w:t xml:space="preserve"> biết </w:t>
      </w:r>
      <w:r w:rsidR="005D2B2A">
        <w:rPr>
          <w:bCs/>
          <w:iCs/>
          <w:lang w:val="vi-VN"/>
        </w:rPr>
        <w:t xml:space="preserve">để có sự tu học. </w:t>
      </w:r>
      <w:r w:rsidR="00C56F8B">
        <w:rPr>
          <w:bCs/>
          <w:iCs/>
          <w:lang w:val="vi-VN"/>
        </w:rPr>
        <w:t>Chúng t</w:t>
      </w:r>
      <w:r w:rsidR="005D2B2A">
        <w:rPr>
          <w:bCs/>
          <w:iCs/>
          <w:lang w:val="vi-VN"/>
        </w:rPr>
        <w:t xml:space="preserve">a có rất nhiều sự phân biệt, chấp trước vì tâm không thanh tịnh, không bình đẳng. Phiền não, khổ đau từ đó phát sinh. </w:t>
      </w:r>
    </w:p>
    <w:p w14:paraId="08626EF0" w14:textId="6CE340ED" w:rsidR="004E2E71" w:rsidRDefault="0030558A" w:rsidP="00FE0EB0">
      <w:pPr>
        <w:spacing w:line="360" w:lineRule="auto"/>
        <w:ind w:firstLine="720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Có </w:t>
      </w:r>
      <w:r w:rsidR="005D2B2A">
        <w:rPr>
          <w:bCs/>
          <w:iCs/>
          <w:lang w:val="vi-VN"/>
        </w:rPr>
        <w:t xml:space="preserve">hai </w:t>
      </w:r>
      <w:r>
        <w:rPr>
          <w:bCs/>
          <w:iCs/>
          <w:lang w:val="vi-VN"/>
        </w:rPr>
        <w:t>người</w:t>
      </w:r>
      <w:r w:rsidR="005D2B2A">
        <w:rPr>
          <w:bCs/>
          <w:iCs/>
          <w:lang w:val="vi-VN"/>
        </w:rPr>
        <w:t xml:space="preserve"> học trò </w:t>
      </w:r>
      <w:r w:rsidR="00390774">
        <w:rPr>
          <w:bCs/>
          <w:iCs/>
          <w:lang w:val="vi-VN"/>
        </w:rPr>
        <w:t>cùng nhau đến gặp</w:t>
      </w:r>
      <w:r>
        <w:rPr>
          <w:bCs/>
          <w:iCs/>
          <w:lang w:val="vi-VN"/>
        </w:rPr>
        <w:t xml:space="preserve"> một vị Hòa Thượng</w:t>
      </w:r>
      <w:r w:rsidR="005D2B2A">
        <w:rPr>
          <w:bCs/>
          <w:iCs/>
          <w:lang w:val="vi-VN"/>
        </w:rPr>
        <w:t xml:space="preserve"> để phân bua, kiện cáo. </w:t>
      </w:r>
      <w:r w:rsidR="003653AD">
        <w:rPr>
          <w:bCs/>
          <w:iCs/>
          <w:lang w:val="vi-VN"/>
        </w:rPr>
        <w:t xml:space="preserve">Sư đệ </w:t>
      </w:r>
      <w:r>
        <w:rPr>
          <w:bCs/>
          <w:iCs/>
          <w:lang w:val="vi-VN"/>
        </w:rPr>
        <w:t xml:space="preserve">giãi bày xong </w:t>
      </w:r>
      <w:r w:rsidR="00C56F8B">
        <w:rPr>
          <w:bCs/>
          <w:iCs/>
          <w:lang w:val="vi-VN"/>
        </w:rPr>
        <w:t xml:space="preserve">rồi </w:t>
      </w:r>
      <w:r w:rsidR="003653AD">
        <w:rPr>
          <w:bCs/>
          <w:iCs/>
          <w:lang w:val="vi-VN"/>
        </w:rPr>
        <w:t>nói: “</w:t>
      </w:r>
      <w:r w:rsidR="003653AD" w:rsidRPr="00C56F8B">
        <w:rPr>
          <w:bCs/>
          <w:i/>
          <w:iCs/>
          <w:lang w:val="vi-VN"/>
        </w:rPr>
        <w:t>Sư huynh sai rồi!</w:t>
      </w:r>
      <w:r w:rsidR="003653AD">
        <w:rPr>
          <w:bCs/>
          <w:iCs/>
          <w:lang w:val="vi-VN"/>
        </w:rPr>
        <w:t xml:space="preserve">”. Hòa </w:t>
      </w:r>
      <w:r w:rsidR="0001082A">
        <w:rPr>
          <w:bCs/>
          <w:iCs/>
          <w:lang w:val="vi-VN"/>
        </w:rPr>
        <w:t>T</w:t>
      </w:r>
      <w:r w:rsidR="003653AD">
        <w:rPr>
          <w:bCs/>
          <w:iCs/>
          <w:lang w:val="vi-VN"/>
        </w:rPr>
        <w:t>hượng ngồi đó tưởng như nghe hết nhưng Ngài không nghe, sau đó Ngài nói: “</w:t>
      </w:r>
      <w:r w:rsidR="003653AD" w:rsidRPr="00CE6A59">
        <w:rPr>
          <w:bCs/>
          <w:i/>
          <w:iCs/>
          <w:lang w:val="vi-VN"/>
        </w:rPr>
        <w:t>Ông đúng!</w:t>
      </w:r>
      <w:r w:rsidR="003653AD">
        <w:rPr>
          <w:bCs/>
          <w:iCs/>
          <w:lang w:val="vi-VN"/>
        </w:rPr>
        <w:t>”. Sư huynh giãi bày xong rồi nói: “</w:t>
      </w:r>
      <w:r w:rsidR="003653AD" w:rsidRPr="0001082A">
        <w:rPr>
          <w:bCs/>
          <w:i/>
          <w:iCs/>
          <w:lang w:val="vi-VN"/>
        </w:rPr>
        <w:t>Sư đệ sai rồi!</w:t>
      </w:r>
      <w:r w:rsidR="003653AD">
        <w:rPr>
          <w:bCs/>
          <w:iCs/>
          <w:lang w:val="vi-VN"/>
        </w:rPr>
        <w:t xml:space="preserve">”. </w:t>
      </w:r>
      <w:r w:rsidR="0018666B">
        <w:rPr>
          <w:bCs/>
          <w:iCs/>
          <w:lang w:val="vi-VN"/>
        </w:rPr>
        <w:t xml:space="preserve">Hòa </w:t>
      </w:r>
      <w:r w:rsidR="0001082A">
        <w:rPr>
          <w:bCs/>
          <w:iCs/>
          <w:lang w:val="vi-VN"/>
        </w:rPr>
        <w:t>T</w:t>
      </w:r>
      <w:r w:rsidR="0018666B">
        <w:rPr>
          <w:bCs/>
          <w:iCs/>
          <w:lang w:val="vi-VN"/>
        </w:rPr>
        <w:t>hượng ngồi đó tưởng như nghe hết nhưng Ngài không nghe, sau đó Ngài nói: “</w:t>
      </w:r>
      <w:r w:rsidR="0018666B" w:rsidRPr="0001082A">
        <w:rPr>
          <w:bCs/>
          <w:i/>
          <w:iCs/>
          <w:lang w:val="vi-VN"/>
        </w:rPr>
        <w:t>Ông cũng đúng!</w:t>
      </w:r>
      <w:r w:rsidR="0018666B">
        <w:rPr>
          <w:bCs/>
          <w:iCs/>
          <w:lang w:val="vi-VN"/>
        </w:rPr>
        <w:t xml:space="preserve">”. Sau khi hai người ra về, </w:t>
      </w:r>
      <w:r w:rsidR="000F5733">
        <w:rPr>
          <w:rFonts w:eastAsia="Times New Roman" w:cs="Times New Roman"/>
          <w:bCs/>
          <w:color w:val="000000"/>
          <w:szCs w:val="24"/>
          <w:lang w:val="vi-VN"/>
        </w:rPr>
        <w:t>ô</w:t>
      </w:r>
      <w:r w:rsidR="000F5733" w:rsidRPr="000F5733">
        <w:rPr>
          <w:rFonts w:eastAsia="Times New Roman" w:cs="Times New Roman"/>
          <w:bCs/>
          <w:color w:val="000000"/>
          <w:szCs w:val="24"/>
          <w:lang w:val="vi-VN"/>
        </w:rPr>
        <w:t>ng thị giả thấy có gì đó sai sai</w:t>
      </w:r>
      <w:r w:rsidR="000F5733">
        <w:rPr>
          <w:rFonts w:eastAsia="Times New Roman" w:cs="Times New Roman"/>
          <w:bCs/>
          <w:color w:val="000000"/>
          <w:szCs w:val="24"/>
          <w:lang w:val="vi-VN"/>
        </w:rPr>
        <w:t xml:space="preserve"> bèn</w:t>
      </w:r>
      <w:r w:rsidR="000F5733" w:rsidRPr="000F5733">
        <w:rPr>
          <w:rFonts w:eastAsia="Times New Roman" w:cs="Times New Roman"/>
          <w:bCs/>
          <w:color w:val="000000"/>
          <w:szCs w:val="24"/>
          <w:lang w:val="vi-VN"/>
        </w:rPr>
        <w:t xml:space="preserve"> </w:t>
      </w:r>
      <w:r w:rsidR="00875C2F">
        <w:rPr>
          <w:rFonts w:eastAsia="Times New Roman" w:cs="Times New Roman"/>
          <w:bCs/>
          <w:color w:val="000000"/>
          <w:szCs w:val="24"/>
          <w:lang w:val="vi-VN"/>
        </w:rPr>
        <w:t xml:space="preserve">giãi bày một hồi rồi </w:t>
      </w:r>
      <w:r w:rsidR="000F5733" w:rsidRPr="000F5733">
        <w:rPr>
          <w:rFonts w:eastAsia="Times New Roman" w:cs="Times New Roman"/>
          <w:bCs/>
          <w:color w:val="000000"/>
          <w:szCs w:val="24"/>
          <w:lang w:val="vi-VN"/>
        </w:rPr>
        <w:t>nói: “</w:t>
      </w:r>
      <w:r w:rsidR="000F5733" w:rsidRPr="00875C2F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Thưa </w:t>
      </w:r>
      <w:r w:rsidR="000F5733" w:rsidRPr="000F5733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Hòa </w:t>
      </w:r>
      <w:r w:rsidR="00875C2F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Thượng, </w:t>
      </w:r>
      <w:r w:rsidR="000F5733" w:rsidRPr="000F5733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con thấy rõ ràng Sư huynh sai, </w:t>
      </w:r>
      <w:r w:rsidR="00875C2F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tại </w:t>
      </w:r>
      <w:r w:rsidR="000F5733" w:rsidRPr="000F5733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sao Hòa Thượng </w:t>
      </w:r>
      <w:r w:rsidR="00875C2F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lại </w:t>
      </w:r>
      <w:r w:rsidR="000F5733" w:rsidRPr="000F5733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nói Sư huynh </w:t>
      </w:r>
      <w:r w:rsidR="00875C2F">
        <w:rPr>
          <w:rFonts w:eastAsia="Times New Roman" w:cs="Times New Roman"/>
          <w:bCs/>
          <w:i/>
          <w:color w:val="000000"/>
          <w:szCs w:val="24"/>
          <w:lang w:val="vi-VN"/>
        </w:rPr>
        <w:t>đúng?</w:t>
      </w:r>
      <w:r w:rsidR="000F5733" w:rsidRPr="000F5733">
        <w:rPr>
          <w:rFonts w:eastAsia="Times New Roman" w:cs="Times New Roman"/>
          <w:bCs/>
          <w:i/>
          <w:color w:val="000000"/>
          <w:szCs w:val="24"/>
          <w:lang w:val="vi-VN"/>
        </w:rPr>
        <w:t>”</w:t>
      </w:r>
      <w:r w:rsidR="00875C2F">
        <w:rPr>
          <w:rFonts w:eastAsia="Times New Roman" w:cs="Times New Roman"/>
          <w:bCs/>
          <w:i/>
          <w:color w:val="000000"/>
          <w:szCs w:val="24"/>
          <w:lang w:val="vi-VN"/>
        </w:rPr>
        <w:t>.</w:t>
      </w:r>
      <w:r w:rsidR="000F5733" w:rsidRPr="000F5733">
        <w:rPr>
          <w:rFonts w:eastAsia="Times New Roman" w:cs="Times New Roman"/>
          <w:bCs/>
          <w:color w:val="000000"/>
          <w:szCs w:val="24"/>
          <w:lang w:val="vi-VN"/>
        </w:rPr>
        <w:t xml:space="preserve"> Hòa Thượng gật đầu nói:</w:t>
      </w:r>
      <w:r w:rsidR="0018666B">
        <w:rPr>
          <w:bCs/>
          <w:iCs/>
          <w:lang w:val="vi-VN"/>
        </w:rPr>
        <w:t xml:space="preserve"> “</w:t>
      </w:r>
      <w:r w:rsidR="0018666B" w:rsidRPr="0026462B">
        <w:rPr>
          <w:bCs/>
          <w:i/>
          <w:iCs/>
          <w:lang w:val="vi-VN"/>
        </w:rPr>
        <w:t>Ông cũng đúng!</w:t>
      </w:r>
      <w:r w:rsidR="0018666B">
        <w:rPr>
          <w:bCs/>
          <w:iCs/>
          <w:lang w:val="vi-VN"/>
        </w:rPr>
        <w:t xml:space="preserve">”. Họ ở trong sự phân biệt chấp trước nên họ thấy đúng sai. Hòa Thượng biết rõ tường tận nhưng không phân </w:t>
      </w:r>
      <w:r w:rsidR="00157854">
        <w:rPr>
          <w:bCs/>
          <w:iCs/>
          <w:lang w:val="vi-VN"/>
        </w:rPr>
        <w:t>biệt.</w:t>
      </w:r>
    </w:p>
    <w:p w14:paraId="6A223CFF" w14:textId="5F3B9C93" w:rsidR="00EA682D" w:rsidRDefault="00157854" w:rsidP="00FE0EB0">
      <w:pPr>
        <w:spacing w:line="360" w:lineRule="auto"/>
        <w:ind w:firstLine="720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Ngài Lục Tổ Huệ Năng nói: “</w:t>
      </w:r>
      <w:r w:rsidRPr="0026462B">
        <w:rPr>
          <w:b/>
          <w:bCs/>
          <w:i/>
          <w:iCs/>
          <w:lang w:val="vi-VN"/>
        </w:rPr>
        <w:t xml:space="preserve">Nhược chân tu </w:t>
      </w:r>
      <w:r w:rsidR="009C14EE" w:rsidRPr="0026462B">
        <w:rPr>
          <w:b/>
          <w:bCs/>
          <w:i/>
          <w:iCs/>
          <w:lang w:val="vi-VN"/>
        </w:rPr>
        <w:t>đạo</w:t>
      </w:r>
      <w:r w:rsidRPr="0026462B">
        <w:rPr>
          <w:b/>
          <w:bCs/>
          <w:i/>
          <w:iCs/>
          <w:lang w:val="vi-VN"/>
        </w:rPr>
        <w:t xml:space="preserve"> nhân </w:t>
      </w:r>
      <w:r w:rsidR="002560E5" w:rsidRPr="0026462B">
        <w:rPr>
          <w:b/>
          <w:bCs/>
          <w:i/>
          <w:iCs/>
          <w:lang w:val="vi-VN"/>
        </w:rPr>
        <w:t>bất</w:t>
      </w:r>
      <w:r w:rsidRPr="0026462B">
        <w:rPr>
          <w:b/>
          <w:bCs/>
          <w:i/>
          <w:iCs/>
          <w:lang w:val="vi-VN"/>
        </w:rPr>
        <w:t xml:space="preserve"> kiến thế gian </w:t>
      </w:r>
      <w:r w:rsidR="002560E5" w:rsidRPr="0026462B">
        <w:rPr>
          <w:b/>
          <w:bCs/>
          <w:i/>
          <w:iCs/>
          <w:lang w:val="vi-VN"/>
        </w:rPr>
        <w:t>quá</w:t>
      </w:r>
      <w:r>
        <w:rPr>
          <w:bCs/>
          <w:iCs/>
          <w:lang w:val="vi-VN"/>
        </w:rPr>
        <w:t>”</w:t>
      </w:r>
      <w:r w:rsidR="0026462B">
        <w:rPr>
          <w:bCs/>
          <w:iCs/>
          <w:lang w:val="vi-VN"/>
        </w:rPr>
        <w:t>,</w:t>
      </w:r>
      <w:r>
        <w:rPr>
          <w:bCs/>
          <w:iCs/>
          <w:lang w:val="vi-VN"/>
        </w:rPr>
        <w:t xml:space="preserve"> </w:t>
      </w:r>
      <w:r w:rsidR="0026462B" w:rsidRPr="0026462B">
        <w:rPr>
          <w:b/>
          <w:bCs/>
          <w:iCs/>
          <w:lang w:val="vi-VN"/>
        </w:rPr>
        <w:t>n</w:t>
      </w:r>
      <w:r w:rsidRPr="0026462B">
        <w:rPr>
          <w:b/>
          <w:bCs/>
          <w:iCs/>
          <w:lang w:val="vi-VN"/>
        </w:rPr>
        <w:t>gười chân chính tu hành không thấy lỗi thế gian</w:t>
      </w:r>
      <w:r>
        <w:rPr>
          <w:bCs/>
          <w:iCs/>
          <w:lang w:val="vi-VN"/>
        </w:rPr>
        <w:t>. “</w:t>
      </w:r>
      <w:r w:rsidRPr="0026462B">
        <w:rPr>
          <w:bCs/>
          <w:i/>
          <w:iCs/>
          <w:lang w:val="vi-VN"/>
        </w:rPr>
        <w:t>Không thấy</w:t>
      </w:r>
      <w:r>
        <w:rPr>
          <w:bCs/>
          <w:iCs/>
          <w:lang w:val="vi-VN"/>
        </w:rPr>
        <w:t>” là không dính mắc</w:t>
      </w:r>
      <w:r w:rsidR="003A3CEB">
        <w:rPr>
          <w:bCs/>
          <w:iCs/>
          <w:lang w:val="vi-VN"/>
        </w:rPr>
        <w:t xml:space="preserve"> trong tâm</w:t>
      </w:r>
      <w:r>
        <w:rPr>
          <w:bCs/>
          <w:iCs/>
          <w:lang w:val="vi-VN"/>
        </w:rPr>
        <w:t xml:space="preserve">, không chấp trước chứ không phải </w:t>
      </w:r>
      <w:r w:rsidR="00F72672">
        <w:rPr>
          <w:bCs/>
          <w:iCs/>
          <w:lang w:val="vi-VN"/>
        </w:rPr>
        <w:t xml:space="preserve">là </w:t>
      </w:r>
      <w:r>
        <w:rPr>
          <w:bCs/>
          <w:iCs/>
          <w:lang w:val="vi-VN"/>
        </w:rPr>
        <w:t xml:space="preserve">người tu hành trở thành đãng trí, không biết </w:t>
      </w:r>
      <w:r w:rsidR="00F72672">
        <w:rPr>
          <w:bCs/>
          <w:iCs/>
          <w:lang w:val="vi-VN"/>
        </w:rPr>
        <w:t xml:space="preserve">gì, </w:t>
      </w:r>
      <w:r w:rsidR="00F72672" w:rsidRPr="00F72672">
        <w:rPr>
          <w:rFonts w:eastAsia="Times New Roman" w:cs="Times New Roman"/>
          <w:bCs/>
          <w:color w:val="000000"/>
          <w:szCs w:val="24"/>
          <w:lang w:val="vi-VN"/>
        </w:rPr>
        <w:t>không biết</w:t>
      </w:r>
      <w:r w:rsidR="00F72672">
        <w:rPr>
          <w:rFonts w:eastAsia="Times New Roman" w:cs="Times New Roman"/>
          <w:bCs/>
          <w:color w:val="000000"/>
          <w:szCs w:val="24"/>
          <w:lang w:val="vi-VN"/>
        </w:rPr>
        <w:t xml:space="preserve"> </w:t>
      </w:r>
      <w:r w:rsidR="00F72672" w:rsidRPr="00F72672">
        <w:rPr>
          <w:rFonts w:eastAsia="Times New Roman" w:cs="Times New Roman"/>
          <w:bCs/>
          <w:color w:val="000000"/>
          <w:szCs w:val="24"/>
          <w:lang w:val="vi-VN"/>
        </w:rPr>
        <w:t xml:space="preserve">phân biệt phải trái, tốt xấu, tránh </w:t>
      </w:r>
      <w:r w:rsidR="00F72672">
        <w:rPr>
          <w:rFonts w:eastAsia="Times New Roman" w:cs="Times New Roman"/>
          <w:bCs/>
          <w:color w:val="000000"/>
          <w:szCs w:val="24"/>
          <w:lang w:val="vi-VN"/>
        </w:rPr>
        <w:t>tà.</w:t>
      </w:r>
      <w:r w:rsidR="003A3CEB">
        <w:rPr>
          <w:bCs/>
          <w:iCs/>
          <w:lang w:val="vi-VN"/>
        </w:rPr>
        <w:t xml:space="preserve"> Ngài Lục Tổ Huệ Năng nói: “</w:t>
      </w:r>
      <w:r w:rsidR="003A3CEB" w:rsidRPr="00F72672">
        <w:rPr>
          <w:b/>
          <w:bCs/>
          <w:i/>
          <w:iCs/>
          <w:lang w:val="vi-VN"/>
        </w:rPr>
        <w:t>Người chân chính tu hành suốt ngày kiểm soát lỗi của chính mình thì không còn thời gian để nhìn lỗi người</w:t>
      </w:r>
      <w:r w:rsidR="003A3CEB">
        <w:rPr>
          <w:bCs/>
          <w:iCs/>
          <w:lang w:val="vi-VN"/>
        </w:rPr>
        <w:t>”.</w:t>
      </w:r>
      <w:r w:rsidR="009B585B">
        <w:rPr>
          <w:bCs/>
          <w:iCs/>
          <w:lang w:val="vi-VN"/>
        </w:rPr>
        <w:t xml:space="preserve"> Người tu hành biết rõ tường tận mọi </w:t>
      </w:r>
      <w:r w:rsidR="00EA682D">
        <w:rPr>
          <w:bCs/>
          <w:iCs/>
          <w:lang w:val="vi-VN"/>
        </w:rPr>
        <w:t xml:space="preserve">việc, thấy rõ đúng </w:t>
      </w:r>
      <w:r w:rsidR="006864E5">
        <w:rPr>
          <w:bCs/>
          <w:iCs/>
          <w:lang w:val="vi-VN"/>
        </w:rPr>
        <w:t>sai</w:t>
      </w:r>
      <w:r w:rsidR="009B585B">
        <w:rPr>
          <w:bCs/>
          <w:iCs/>
          <w:lang w:val="vi-VN"/>
        </w:rPr>
        <w:t xml:space="preserve"> nhưng không chấp trước</w:t>
      </w:r>
      <w:r w:rsidR="006864E5">
        <w:rPr>
          <w:bCs/>
          <w:iCs/>
          <w:lang w:val="vi-VN"/>
        </w:rPr>
        <w:t xml:space="preserve"> để không phiền não, không dính mắc trong tâm nhưng ghi nhớ để khi nào có có hội thì nhắc nhở mọi người.</w:t>
      </w:r>
      <w:r w:rsidR="009B585B">
        <w:rPr>
          <w:bCs/>
          <w:iCs/>
          <w:lang w:val="vi-VN"/>
        </w:rPr>
        <w:t xml:space="preserve"> Người thế gian chấp trước, từ đó phân </w:t>
      </w:r>
      <w:r w:rsidR="00EA682D">
        <w:rPr>
          <w:bCs/>
          <w:iCs/>
          <w:lang w:val="vi-VN"/>
        </w:rPr>
        <w:t>biệt, rồi phiền não.</w:t>
      </w:r>
      <w:r w:rsidR="006864E5">
        <w:rPr>
          <w:bCs/>
          <w:iCs/>
          <w:lang w:val="vi-VN"/>
        </w:rPr>
        <w:t xml:space="preserve"> </w:t>
      </w:r>
      <w:r w:rsidR="00EA682D">
        <w:rPr>
          <w:bCs/>
          <w:iCs/>
          <w:lang w:val="vi-VN"/>
        </w:rPr>
        <w:t>Ví dụ đồ ăn bị nấu mặn</w:t>
      </w:r>
      <w:r w:rsidR="00532042">
        <w:rPr>
          <w:bCs/>
          <w:iCs/>
          <w:lang w:val="vi-VN"/>
        </w:rPr>
        <w:t xml:space="preserve"> thì</w:t>
      </w:r>
      <w:r w:rsidR="00EA682D">
        <w:rPr>
          <w:bCs/>
          <w:iCs/>
          <w:lang w:val="vi-VN"/>
        </w:rPr>
        <w:t xml:space="preserve"> chúng ta ăn ít hơn chứ không cần phải cằn nhằn, khó chịu với mọi người xung quanh. </w:t>
      </w:r>
    </w:p>
    <w:p w14:paraId="2C4F452A" w14:textId="3D5D0AF5" w:rsidR="00922F5B" w:rsidRDefault="00703A24" w:rsidP="00FE0EB0">
      <w:pPr>
        <w:spacing w:line="360" w:lineRule="auto"/>
        <w:ind w:firstLine="720"/>
        <w:jc w:val="both"/>
        <w:rPr>
          <w:bCs/>
          <w:iCs/>
          <w:lang w:val="vi-VN"/>
        </w:rPr>
      </w:pPr>
      <w:r>
        <w:rPr>
          <w:rFonts w:eastAsia="Times New Roman" w:cs="Times New Roman"/>
          <w:bCs/>
          <w:color w:val="000000"/>
          <w:szCs w:val="24"/>
          <w:lang w:val="vi-VN"/>
        </w:rPr>
        <w:t>L</w:t>
      </w:r>
      <w:r w:rsidRPr="00703A24">
        <w:rPr>
          <w:rFonts w:eastAsia="Times New Roman" w:cs="Times New Roman"/>
          <w:bCs/>
          <w:color w:val="000000"/>
          <w:szCs w:val="24"/>
          <w:lang w:val="vi-VN"/>
        </w:rPr>
        <w:t>úc</w:t>
      </w:r>
      <w:r>
        <w:rPr>
          <w:rFonts w:eastAsia="Times New Roman" w:cs="Times New Roman"/>
          <w:bCs/>
          <w:color w:val="000000"/>
          <w:szCs w:val="24"/>
          <w:lang w:val="vi-VN"/>
        </w:rPr>
        <w:t xml:space="preserve"> </w:t>
      </w:r>
      <w:r w:rsidRPr="00703A24">
        <w:rPr>
          <w:rFonts w:eastAsia="Times New Roman" w:cs="Times New Roman"/>
          <w:bCs/>
          <w:color w:val="000000"/>
          <w:szCs w:val="24"/>
          <w:lang w:val="vi-VN"/>
        </w:rPr>
        <w:t xml:space="preserve">Hòa Thượng Tịnh Không còn </w:t>
      </w:r>
      <w:r>
        <w:rPr>
          <w:rFonts w:eastAsia="Times New Roman" w:cs="Times New Roman"/>
          <w:bCs/>
          <w:color w:val="000000"/>
          <w:szCs w:val="24"/>
          <w:lang w:val="vi-VN"/>
        </w:rPr>
        <w:t>trẻ, Ngài đến thăm m</w:t>
      </w:r>
      <w:r w:rsidR="00F3160C">
        <w:rPr>
          <w:bCs/>
          <w:iCs/>
          <w:lang w:val="vi-VN"/>
        </w:rPr>
        <w:t xml:space="preserve">ột </w:t>
      </w:r>
      <w:r>
        <w:rPr>
          <w:bCs/>
          <w:iCs/>
          <w:lang w:val="vi-VN"/>
        </w:rPr>
        <w:t>Lão</w:t>
      </w:r>
      <w:r w:rsidR="00F3160C">
        <w:rPr>
          <w:bCs/>
          <w:iCs/>
          <w:lang w:val="vi-VN"/>
        </w:rPr>
        <w:t xml:space="preserve"> </w:t>
      </w:r>
      <w:r w:rsidR="006864E5">
        <w:rPr>
          <w:bCs/>
          <w:iCs/>
          <w:lang w:val="vi-VN"/>
        </w:rPr>
        <w:t xml:space="preserve">Hòa </w:t>
      </w:r>
      <w:r w:rsidR="001758A2">
        <w:rPr>
          <w:bCs/>
          <w:iCs/>
          <w:lang w:val="vi-VN"/>
        </w:rPr>
        <w:t xml:space="preserve">Thượng. </w:t>
      </w:r>
      <w:r w:rsidR="006864E5">
        <w:rPr>
          <w:bCs/>
          <w:iCs/>
          <w:lang w:val="vi-VN"/>
        </w:rPr>
        <w:t xml:space="preserve"> </w:t>
      </w:r>
      <w:r w:rsidR="001758A2">
        <w:rPr>
          <w:bCs/>
          <w:iCs/>
          <w:lang w:val="vi-VN"/>
        </w:rPr>
        <w:t xml:space="preserve">Lão Hòa Thượng nói: </w:t>
      </w:r>
      <w:r w:rsidR="002B51A7" w:rsidRPr="002B51A7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“Thầy đi vào có gặp </w:t>
      </w:r>
      <w:r w:rsidR="002B51A7">
        <w:rPr>
          <w:rFonts w:eastAsia="Times New Roman" w:cs="Times New Roman"/>
          <w:bCs/>
          <w:i/>
          <w:color w:val="000000"/>
          <w:szCs w:val="24"/>
          <w:lang w:val="vi-VN"/>
        </w:rPr>
        <w:t>một</w:t>
      </w:r>
      <w:r w:rsidR="007F25C2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 người đàn</w:t>
      </w:r>
      <w:r w:rsidR="002B51A7" w:rsidRPr="002B51A7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 ông </w:t>
      </w:r>
      <w:r w:rsidR="002B51A7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vừa </w:t>
      </w:r>
      <w:r w:rsidR="002B51A7" w:rsidRPr="002B51A7">
        <w:rPr>
          <w:rFonts w:eastAsia="Times New Roman" w:cs="Times New Roman"/>
          <w:bCs/>
          <w:i/>
          <w:color w:val="000000"/>
          <w:szCs w:val="24"/>
          <w:lang w:val="vi-VN"/>
        </w:rPr>
        <w:t>đi ra không?”</w:t>
      </w:r>
      <w:r w:rsidR="002B51A7">
        <w:rPr>
          <w:rFonts w:eastAsia="Times New Roman" w:cs="Times New Roman"/>
          <w:bCs/>
          <w:i/>
          <w:color w:val="000000"/>
          <w:szCs w:val="24"/>
          <w:lang w:val="vi-VN"/>
        </w:rPr>
        <w:t>.</w:t>
      </w:r>
      <w:r w:rsidR="002B51A7" w:rsidRPr="002B51A7">
        <w:rPr>
          <w:rFonts w:eastAsia="Times New Roman" w:cs="Times New Roman"/>
          <w:bCs/>
          <w:color w:val="000000"/>
          <w:szCs w:val="24"/>
          <w:lang w:val="vi-VN"/>
        </w:rPr>
        <w:t xml:space="preserve"> Hòa Thượng Tịnh Không trả lời: “</w:t>
      </w:r>
      <w:r w:rsidR="002B51A7" w:rsidRPr="002B51A7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Dạ </w:t>
      </w:r>
      <w:r w:rsidR="002B51A7">
        <w:rPr>
          <w:rFonts w:eastAsia="Times New Roman" w:cs="Times New Roman"/>
          <w:bCs/>
          <w:i/>
          <w:color w:val="000000"/>
          <w:szCs w:val="24"/>
          <w:lang w:val="vi-VN"/>
        </w:rPr>
        <w:t>có,</w:t>
      </w:r>
      <w:r w:rsidR="002B51A7" w:rsidRPr="002B51A7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 lúc </w:t>
      </w:r>
      <w:r w:rsidR="002B51A7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người đó </w:t>
      </w:r>
      <w:r w:rsidR="002B51A7" w:rsidRPr="002B51A7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đi ra còn đụng </w:t>
      </w:r>
      <w:r w:rsidR="002B51A7">
        <w:rPr>
          <w:rFonts w:eastAsia="Times New Roman" w:cs="Times New Roman"/>
          <w:bCs/>
          <w:i/>
          <w:color w:val="000000"/>
          <w:szCs w:val="24"/>
          <w:lang w:val="vi-VN"/>
        </w:rPr>
        <w:t>vào</w:t>
      </w:r>
      <w:r w:rsidR="002B51A7" w:rsidRPr="002B51A7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 vai con”</w:t>
      </w:r>
      <w:r w:rsidR="002B51A7" w:rsidRPr="002B51A7">
        <w:rPr>
          <w:rFonts w:eastAsia="Times New Roman" w:cs="Times New Roman"/>
          <w:bCs/>
          <w:color w:val="000000"/>
          <w:szCs w:val="24"/>
          <w:lang w:val="vi-VN"/>
        </w:rPr>
        <w:t xml:space="preserve">. </w:t>
      </w:r>
      <w:r w:rsidR="005633B8">
        <w:rPr>
          <w:rFonts w:eastAsia="Times New Roman" w:cs="Times New Roman"/>
          <w:bCs/>
          <w:color w:val="000000"/>
          <w:szCs w:val="24"/>
          <w:lang w:val="vi-VN"/>
        </w:rPr>
        <w:t xml:space="preserve">Lão </w:t>
      </w:r>
      <w:r w:rsidR="002B51A7" w:rsidRPr="002B51A7">
        <w:rPr>
          <w:rFonts w:eastAsia="Times New Roman" w:cs="Times New Roman"/>
          <w:bCs/>
          <w:color w:val="000000"/>
          <w:szCs w:val="24"/>
          <w:lang w:val="vi-VN"/>
        </w:rPr>
        <w:t>Hòa Thượng nói: “</w:t>
      </w:r>
      <w:r w:rsidR="002B51A7" w:rsidRPr="005633B8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Hôm nay chú ấy </w:t>
      </w:r>
      <w:r w:rsidR="005633B8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lại </w:t>
      </w:r>
      <w:r w:rsidR="002B51A7" w:rsidRPr="005633B8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đến gạt tôi nữa </w:t>
      </w:r>
      <w:r w:rsidR="005633B8">
        <w:rPr>
          <w:rFonts w:eastAsia="Times New Roman" w:cs="Times New Roman"/>
          <w:bCs/>
          <w:i/>
          <w:color w:val="000000"/>
          <w:szCs w:val="24"/>
          <w:lang w:val="vi-VN"/>
        </w:rPr>
        <w:t>đó!</w:t>
      </w:r>
      <w:r w:rsidR="002B51A7" w:rsidRPr="002B51A7">
        <w:rPr>
          <w:rFonts w:eastAsia="Times New Roman" w:cs="Times New Roman"/>
          <w:bCs/>
          <w:color w:val="000000"/>
          <w:szCs w:val="24"/>
          <w:lang w:val="vi-VN"/>
        </w:rPr>
        <w:t>”</w:t>
      </w:r>
      <w:r w:rsidR="005633B8">
        <w:rPr>
          <w:rFonts w:eastAsia="Times New Roman" w:cs="Times New Roman"/>
          <w:bCs/>
          <w:color w:val="000000"/>
          <w:szCs w:val="24"/>
          <w:lang w:val="vi-VN"/>
        </w:rPr>
        <w:t>.</w:t>
      </w:r>
      <w:r w:rsidR="002B51A7" w:rsidRPr="002B51A7">
        <w:rPr>
          <w:rFonts w:eastAsia="Times New Roman" w:cs="Times New Roman"/>
          <w:bCs/>
          <w:color w:val="000000"/>
          <w:szCs w:val="24"/>
          <w:lang w:val="vi-VN"/>
        </w:rPr>
        <w:t xml:space="preserve"> Hòa Thượng Tịnh Không</w:t>
      </w:r>
      <w:r w:rsidR="005633B8">
        <w:rPr>
          <w:rFonts w:eastAsia="Times New Roman" w:cs="Times New Roman"/>
          <w:bCs/>
          <w:color w:val="000000"/>
          <w:szCs w:val="24"/>
          <w:lang w:val="vi-VN"/>
        </w:rPr>
        <w:t xml:space="preserve"> ngạc nhiên</w:t>
      </w:r>
      <w:r w:rsidR="002B51A7" w:rsidRPr="002B51A7">
        <w:rPr>
          <w:rFonts w:eastAsia="Times New Roman" w:cs="Times New Roman"/>
          <w:bCs/>
          <w:color w:val="000000"/>
          <w:szCs w:val="24"/>
          <w:lang w:val="vi-VN"/>
        </w:rPr>
        <w:t xml:space="preserve"> hỏi: </w:t>
      </w:r>
      <w:r w:rsidR="002B51A7" w:rsidRPr="002B51A7">
        <w:rPr>
          <w:rFonts w:eastAsia="Times New Roman" w:cs="Times New Roman"/>
          <w:bCs/>
          <w:i/>
          <w:color w:val="000000"/>
          <w:szCs w:val="24"/>
          <w:lang w:val="vi-VN"/>
        </w:rPr>
        <w:t>“Sao Hòa Thượng biết người ta gạt mà vẫn để cho gạt</w:t>
      </w:r>
      <w:r w:rsidR="002B51A7" w:rsidRPr="002B51A7">
        <w:rPr>
          <w:rFonts w:eastAsia="Times New Roman" w:cs="Times New Roman"/>
          <w:bCs/>
          <w:color w:val="000000"/>
          <w:szCs w:val="24"/>
          <w:lang w:val="vi-VN"/>
        </w:rPr>
        <w:t>?”</w:t>
      </w:r>
      <w:r w:rsidR="005633B8">
        <w:rPr>
          <w:rFonts w:eastAsia="Times New Roman" w:cs="Times New Roman"/>
          <w:bCs/>
          <w:color w:val="000000"/>
          <w:szCs w:val="24"/>
          <w:lang w:val="vi-VN"/>
        </w:rPr>
        <w:t>. Lão</w:t>
      </w:r>
      <w:r w:rsidR="002B51A7" w:rsidRPr="002B51A7">
        <w:rPr>
          <w:rFonts w:eastAsia="Times New Roman" w:cs="Times New Roman"/>
          <w:bCs/>
          <w:color w:val="000000"/>
          <w:szCs w:val="24"/>
          <w:lang w:val="vi-VN"/>
        </w:rPr>
        <w:t xml:space="preserve"> Hòa </w:t>
      </w:r>
      <w:r w:rsidR="005633B8">
        <w:rPr>
          <w:rFonts w:eastAsia="Times New Roman" w:cs="Times New Roman"/>
          <w:bCs/>
          <w:color w:val="000000"/>
          <w:szCs w:val="24"/>
          <w:lang w:val="vi-VN"/>
        </w:rPr>
        <w:t xml:space="preserve">Thượng trả </w:t>
      </w:r>
      <w:r w:rsidR="00146434">
        <w:rPr>
          <w:rFonts w:eastAsia="Times New Roman" w:cs="Times New Roman"/>
          <w:bCs/>
          <w:color w:val="000000"/>
          <w:szCs w:val="24"/>
          <w:lang w:val="vi-VN"/>
        </w:rPr>
        <w:t>lời</w:t>
      </w:r>
      <w:r w:rsidR="002B51A7" w:rsidRPr="002B51A7">
        <w:rPr>
          <w:rFonts w:eastAsia="Times New Roman" w:cs="Times New Roman"/>
          <w:bCs/>
          <w:color w:val="000000"/>
          <w:szCs w:val="24"/>
          <w:lang w:val="vi-VN"/>
        </w:rPr>
        <w:t xml:space="preserve">: </w:t>
      </w:r>
      <w:r w:rsidR="002B51A7" w:rsidRPr="002B51A7">
        <w:rPr>
          <w:rFonts w:eastAsia="Times New Roman" w:cs="Times New Roman"/>
          <w:bCs/>
          <w:i/>
          <w:color w:val="000000"/>
          <w:szCs w:val="24"/>
          <w:lang w:val="vi-VN"/>
        </w:rPr>
        <w:t>“</w:t>
      </w:r>
      <w:r w:rsidR="00146434">
        <w:rPr>
          <w:rFonts w:eastAsia="Times New Roman" w:cs="Times New Roman"/>
          <w:bCs/>
          <w:i/>
          <w:color w:val="000000"/>
          <w:szCs w:val="24"/>
          <w:lang w:val="vi-VN"/>
        </w:rPr>
        <w:t>Người này đã g</w:t>
      </w:r>
      <w:r w:rsidR="002B51A7" w:rsidRPr="002B51A7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ạt tôi nhiều lần rồi, hôm nay vẫn muốn đến gạt </w:t>
      </w:r>
      <w:r w:rsidR="007F25C2">
        <w:rPr>
          <w:rFonts w:eastAsia="Times New Roman" w:cs="Times New Roman"/>
          <w:bCs/>
          <w:i/>
          <w:color w:val="000000"/>
          <w:szCs w:val="24"/>
          <w:lang w:val="vi-VN"/>
        </w:rPr>
        <w:t>nữa.</w:t>
      </w:r>
      <w:r w:rsidR="002B51A7" w:rsidRPr="002B51A7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 </w:t>
      </w:r>
      <w:r w:rsidR="003D47FA">
        <w:rPr>
          <w:rFonts w:eastAsia="Times New Roman" w:cs="Times New Roman"/>
          <w:bCs/>
          <w:i/>
          <w:color w:val="000000"/>
          <w:szCs w:val="24"/>
          <w:lang w:val="vi-VN"/>
        </w:rPr>
        <w:t>H</w:t>
      </w:r>
      <w:r w:rsidR="002B51A7" w:rsidRPr="002B51A7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ọ muốn gạt thì tôi để cho họ gạt, chẳng qua là họ muốn lấy tiền </w:t>
      </w:r>
      <w:r w:rsidR="00146434">
        <w:rPr>
          <w:rFonts w:eastAsia="Times New Roman" w:cs="Times New Roman"/>
          <w:bCs/>
          <w:i/>
          <w:color w:val="000000"/>
          <w:szCs w:val="24"/>
          <w:lang w:val="vi-VN"/>
        </w:rPr>
        <w:t xml:space="preserve">thôi </w:t>
      </w:r>
      <w:r w:rsidR="002B51A7" w:rsidRPr="002B51A7">
        <w:rPr>
          <w:rFonts w:eastAsia="Times New Roman" w:cs="Times New Roman"/>
          <w:bCs/>
          <w:i/>
          <w:color w:val="000000"/>
          <w:szCs w:val="24"/>
          <w:lang w:val="vi-VN"/>
        </w:rPr>
        <w:t>mà</w:t>
      </w:r>
      <w:r w:rsidR="002B51A7" w:rsidRPr="002B51A7">
        <w:rPr>
          <w:rFonts w:eastAsia="Times New Roman" w:cs="Times New Roman"/>
          <w:bCs/>
          <w:color w:val="000000"/>
          <w:szCs w:val="24"/>
          <w:lang w:val="vi-VN"/>
        </w:rPr>
        <w:t>”</w:t>
      </w:r>
      <w:r w:rsidR="00146434">
        <w:rPr>
          <w:rFonts w:eastAsia="Times New Roman" w:cs="Times New Roman"/>
          <w:bCs/>
          <w:color w:val="000000"/>
          <w:szCs w:val="24"/>
          <w:lang w:val="vi-VN"/>
        </w:rPr>
        <w:t xml:space="preserve">. </w:t>
      </w:r>
      <w:r w:rsidR="00146434">
        <w:rPr>
          <w:bCs/>
          <w:iCs/>
          <w:lang w:val="vi-VN"/>
        </w:rPr>
        <w:t>Lão Hòa Thượng</w:t>
      </w:r>
      <w:r w:rsidR="00F3160C">
        <w:rPr>
          <w:bCs/>
          <w:iCs/>
          <w:lang w:val="vi-VN"/>
        </w:rPr>
        <w:t xml:space="preserve"> biết tường tận nhưng không chấp trước, không dính mắc, không phiền não. Một ngày đủ duyên, </w:t>
      </w:r>
      <w:r w:rsidR="00A500AA">
        <w:rPr>
          <w:bCs/>
          <w:iCs/>
          <w:lang w:val="vi-VN"/>
        </w:rPr>
        <w:t xml:space="preserve">Lão </w:t>
      </w:r>
      <w:r w:rsidR="00F3160C">
        <w:rPr>
          <w:bCs/>
          <w:iCs/>
          <w:lang w:val="vi-VN"/>
        </w:rPr>
        <w:t xml:space="preserve">Hòa Thượng nói </w:t>
      </w:r>
      <w:r w:rsidR="00FE0099">
        <w:rPr>
          <w:bCs/>
          <w:iCs/>
          <w:lang w:val="vi-VN"/>
        </w:rPr>
        <w:t xml:space="preserve">rõ với người đó số tiền mà người đó đã gạt Ngài mỗi </w:t>
      </w:r>
      <w:r w:rsidR="00493A6A">
        <w:rPr>
          <w:bCs/>
          <w:iCs/>
          <w:lang w:val="vi-VN"/>
        </w:rPr>
        <w:t xml:space="preserve">lần, lần thứ nhất, lần thứ hai, lần thứ ba, lần thứ </w:t>
      </w:r>
      <w:r w:rsidR="003D47FA">
        <w:rPr>
          <w:bCs/>
          <w:iCs/>
          <w:lang w:val="vi-VN"/>
        </w:rPr>
        <w:t>tư. N</w:t>
      </w:r>
      <w:r w:rsidR="00FF20E9">
        <w:rPr>
          <w:bCs/>
          <w:iCs/>
          <w:lang w:val="vi-VN"/>
        </w:rPr>
        <w:t xml:space="preserve">gười </w:t>
      </w:r>
      <w:r w:rsidR="00FE0099">
        <w:rPr>
          <w:bCs/>
          <w:iCs/>
          <w:lang w:val="vi-VN"/>
        </w:rPr>
        <w:t>ấy</w:t>
      </w:r>
      <w:r w:rsidR="00FF20E9">
        <w:rPr>
          <w:bCs/>
          <w:iCs/>
          <w:lang w:val="vi-VN"/>
        </w:rPr>
        <w:t xml:space="preserve"> </w:t>
      </w:r>
      <w:r w:rsidR="00493A6A">
        <w:rPr>
          <w:bCs/>
          <w:iCs/>
          <w:lang w:val="vi-VN"/>
        </w:rPr>
        <w:t xml:space="preserve">rất </w:t>
      </w:r>
      <w:r w:rsidR="00FF20E9">
        <w:rPr>
          <w:bCs/>
          <w:iCs/>
          <w:lang w:val="vi-VN"/>
        </w:rPr>
        <w:t xml:space="preserve">ngạc nhiên và </w:t>
      </w:r>
      <w:r w:rsidR="00FE0099">
        <w:rPr>
          <w:bCs/>
          <w:iCs/>
          <w:lang w:val="vi-VN"/>
        </w:rPr>
        <w:t xml:space="preserve">rất </w:t>
      </w:r>
      <w:r w:rsidR="00FF20E9">
        <w:rPr>
          <w:bCs/>
          <w:iCs/>
          <w:lang w:val="vi-VN"/>
        </w:rPr>
        <w:t xml:space="preserve">xấu hổ. </w:t>
      </w:r>
      <w:r w:rsidR="007F25C2">
        <w:rPr>
          <w:bCs/>
          <w:iCs/>
          <w:lang w:val="vi-VN"/>
        </w:rPr>
        <w:t>“</w:t>
      </w:r>
      <w:r w:rsidR="00FF20E9" w:rsidRPr="007F25C2">
        <w:rPr>
          <w:bCs/>
          <w:i/>
          <w:iCs/>
          <w:lang w:val="vi-VN"/>
        </w:rPr>
        <w:t xml:space="preserve">Án </w:t>
      </w:r>
      <w:r w:rsidR="007F25C2" w:rsidRPr="007F25C2">
        <w:rPr>
          <w:bCs/>
          <w:i/>
          <w:iCs/>
          <w:lang w:val="vi-VN"/>
        </w:rPr>
        <w:t>kiện</w:t>
      </w:r>
      <w:r w:rsidR="007F25C2">
        <w:rPr>
          <w:bCs/>
          <w:iCs/>
          <w:lang w:val="vi-VN"/>
        </w:rPr>
        <w:t>”</w:t>
      </w:r>
      <w:r w:rsidR="00FF20E9">
        <w:rPr>
          <w:bCs/>
          <w:iCs/>
          <w:lang w:val="vi-VN"/>
        </w:rPr>
        <w:t xml:space="preserve"> không nằm trong tâm </w:t>
      </w:r>
      <w:r w:rsidR="00A500AA">
        <w:rPr>
          <w:bCs/>
          <w:iCs/>
          <w:lang w:val="vi-VN"/>
        </w:rPr>
        <w:t xml:space="preserve">Lão </w:t>
      </w:r>
      <w:r w:rsidR="00FF20E9">
        <w:rPr>
          <w:bCs/>
          <w:iCs/>
          <w:lang w:val="vi-VN"/>
        </w:rPr>
        <w:t>Hòa Thượng mà lưu trên mặt người thanh niên đó.</w:t>
      </w:r>
      <w:r w:rsidR="00AA473E">
        <w:rPr>
          <w:bCs/>
          <w:iCs/>
          <w:lang w:val="vi-VN"/>
        </w:rPr>
        <w:t xml:space="preserve"> </w:t>
      </w:r>
    </w:p>
    <w:p w14:paraId="5CC38D98" w14:textId="67034A09" w:rsidR="00FF20E9" w:rsidRDefault="00FF20E9" w:rsidP="00FE0EB0">
      <w:pPr>
        <w:spacing w:line="360" w:lineRule="auto"/>
        <w:ind w:firstLine="720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Chúng ta sẽ có </w:t>
      </w:r>
      <w:r w:rsidR="007F25C2">
        <w:rPr>
          <w:bCs/>
          <w:iCs/>
          <w:lang w:val="vi-VN"/>
        </w:rPr>
        <w:t>cả</w:t>
      </w:r>
      <w:r>
        <w:rPr>
          <w:bCs/>
          <w:iCs/>
          <w:lang w:val="vi-VN"/>
        </w:rPr>
        <w:t>m nhận này.</w:t>
      </w:r>
      <w:r w:rsidR="00922F5B">
        <w:rPr>
          <w:bCs/>
          <w:iCs/>
          <w:lang w:val="vi-VN"/>
        </w:rPr>
        <w:t xml:space="preserve"> </w:t>
      </w:r>
      <w:r w:rsidR="00922F5B" w:rsidRPr="00922F5B">
        <w:rPr>
          <w:rFonts w:eastAsia="Times New Roman" w:cs="Times New Roman"/>
          <w:bCs/>
          <w:color w:val="000000"/>
          <w:szCs w:val="24"/>
          <w:lang w:val="vi-VN"/>
        </w:rPr>
        <w:t xml:space="preserve">Bình thường trong tâm </w:t>
      </w:r>
      <w:r w:rsidR="00922F5B">
        <w:rPr>
          <w:rFonts w:eastAsia="Times New Roman" w:cs="Times New Roman"/>
          <w:bCs/>
          <w:color w:val="000000"/>
          <w:szCs w:val="24"/>
          <w:lang w:val="vi-VN"/>
        </w:rPr>
        <w:t xml:space="preserve">chúng ta </w:t>
      </w:r>
      <w:r w:rsidR="00B5729F">
        <w:rPr>
          <w:rFonts w:eastAsia="Times New Roman" w:cs="Times New Roman"/>
          <w:bCs/>
          <w:color w:val="000000"/>
          <w:szCs w:val="24"/>
          <w:lang w:val="vi-VN"/>
        </w:rPr>
        <w:t xml:space="preserve">không </w:t>
      </w:r>
      <w:r w:rsidR="00AA5E9B">
        <w:rPr>
          <w:rFonts w:eastAsia="Times New Roman" w:cs="Times New Roman"/>
          <w:bCs/>
          <w:color w:val="000000"/>
          <w:szCs w:val="24"/>
          <w:lang w:val="vi-VN"/>
        </w:rPr>
        <w:t xml:space="preserve">ghi </w:t>
      </w:r>
      <w:r w:rsidR="00B5729F">
        <w:rPr>
          <w:rFonts w:eastAsia="Times New Roman" w:cs="Times New Roman"/>
          <w:bCs/>
          <w:color w:val="000000"/>
          <w:szCs w:val="24"/>
          <w:lang w:val="vi-VN"/>
        </w:rPr>
        <w:t>nhớ</w:t>
      </w:r>
      <w:r w:rsidR="00922F5B" w:rsidRPr="00922F5B">
        <w:rPr>
          <w:rFonts w:eastAsia="Times New Roman" w:cs="Times New Roman"/>
          <w:bCs/>
          <w:color w:val="000000"/>
          <w:szCs w:val="24"/>
          <w:lang w:val="vi-VN"/>
        </w:rPr>
        <w:t xml:space="preserve">, không thấy gì hết, cho nên </w:t>
      </w:r>
      <w:r w:rsidR="00B5729F">
        <w:rPr>
          <w:rFonts w:eastAsia="Times New Roman" w:cs="Times New Roman"/>
          <w:bCs/>
          <w:color w:val="000000"/>
          <w:szCs w:val="24"/>
          <w:lang w:val="vi-VN"/>
        </w:rPr>
        <w:t xml:space="preserve">tâm </w:t>
      </w:r>
      <w:r w:rsidR="00922F5B" w:rsidRPr="00922F5B">
        <w:rPr>
          <w:rFonts w:eastAsia="Times New Roman" w:cs="Times New Roman"/>
          <w:bCs/>
          <w:color w:val="000000"/>
          <w:szCs w:val="24"/>
          <w:lang w:val="vi-VN"/>
        </w:rPr>
        <w:t>mới thanh tịnh,</w:t>
      </w:r>
      <w:r w:rsidR="00546992">
        <w:rPr>
          <w:rFonts w:eastAsia="Times New Roman" w:cs="Times New Roman"/>
          <w:bCs/>
          <w:color w:val="000000"/>
          <w:szCs w:val="24"/>
          <w:lang w:val="vi-VN"/>
        </w:rPr>
        <w:t xml:space="preserve"> </w:t>
      </w:r>
      <w:r w:rsidR="00922F5B" w:rsidRPr="00922F5B">
        <w:rPr>
          <w:rFonts w:eastAsia="Times New Roman" w:cs="Times New Roman"/>
          <w:bCs/>
          <w:color w:val="000000"/>
          <w:szCs w:val="24"/>
          <w:lang w:val="vi-VN"/>
        </w:rPr>
        <w:t xml:space="preserve">tự tại. </w:t>
      </w:r>
      <w:r w:rsidR="00B5729F">
        <w:rPr>
          <w:rFonts w:eastAsia="Times New Roman" w:cs="Times New Roman"/>
          <w:bCs/>
          <w:color w:val="000000"/>
          <w:szCs w:val="24"/>
          <w:lang w:val="vi-VN"/>
        </w:rPr>
        <w:t>Nếu chúng</w:t>
      </w:r>
      <w:r w:rsidR="00922F5B" w:rsidRPr="00922F5B">
        <w:rPr>
          <w:rFonts w:eastAsia="Times New Roman" w:cs="Times New Roman"/>
          <w:bCs/>
          <w:color w:val="000000"/>
          <w:szCs w:val="24"/>
          <w:lang w:val="vi-VN"/>
        </w:rPr>
        <w:t xml:space="preserve"> </w:t>
      </w:r>
      <w:r w:rsidR="00546992">
        <w:rPr>
          <w:rFonts w:eastAsia="Times New Roman" w:cs="Times New Roman"/>
          <w:bCs/>
          <w:color w:val="000000"/>
          <w:szCs w:val="24"/>
          <w:lang w:val="vi-VN"/>
        </w:rPr>
        <w:t xml:space="preserve">ta </w:t>
      </w:r>
      <w:r w:rsidR="00922F5B" w:rsidRPr="00922F5B">
        <w:rPr>
          <w:rFonts w:eastAsia="Times New Roman" w:cs="Times New Roman"/>
          <w:bCs/>
          <w:color w:val="000000"/>
          <w:szCs w:val="24"/>
          <w:lang w:val="vi-VN"/>
        </w:rPr>
        <w:t xml:space="preserve">lưu lại trong tâm trí của </w:t>
      </w:r>
      <w:r w:rsidR="00B5729F">
        <w:rPr>
          <w:rFonts w:eastAsia="Times New Roman" w:cs="Times New Roman"/>
          <w:bCs/>
          <w:color w:val="000000"/>
          <w:szCs w:val="24"/>
          <w:lang w:val="vi-VN"/>
        </w:rPr>
        <w:t>mình rất nhiều những “</w:t>
      </w:r>
      <w:r w:rsidR="00B5729F" w:rsidRPr="00A500AA">
        <w:rPr>
          <w:rFonts w:eastAsia="Times New Roman" w:cs="Times New Roman"/>
          <w:bCs/>
          <w:i/>
          <w:color w:val="000000"/>
          <w:szCs w:val="24"/>
          <w:lang w:val="vi-VN"/>
        </w:rPr>
        <w:t>án kiện</w:t>
      </w:r>
      <w:r w:rsidR="00B5729F">
        <w:rPr>
          <w:rFonts w:eastAsia="Times New Roman" w:cs="Times New Roman"/>
          <w:bCs/>
          <w:color w:val="000000"/>
          <w:szCs w:val="24"/>
          <w:lang w:val="vi-VN"/>
        </w:rPr>
        <w:t>”</w:t>
      </w:r>
      <w:r w:rsidR="00922F5B" w:rsidRPr="00922F5B">
        <w:rPr>
          <w:rFonts w:eastAsia="Times New Roman" w:cs="Times New Roman"/>
          <w:bCs/>
          <w:color w:val="000000"/>
          <w:szCs w:val="24"/>
          <w:lang w:val="vi-VN"/>
        </w:rPr>
        <w:t xml:space="preserve"> thì </w:t>
      </w:r>
      <w:r w:rsidR="00A500AA">
        <w:rPr>
          <w:rFonts w:eastAsia="Times New Roman" w:cs="Times New Roman"/>
          <w:bCs/>
          <w:color w:val="000000"/>
          <w:szCs w:val="24"/>
          <w:lang w:val="vi-VN"/>
        </w:rPr>
        <w:t xml:space="preserve">không </w:t>
      </w:r>
      <w:r w:rsidR="00922F5B" w:rsidRPr="00922F5B">
        <w:rPr>
          <w:rFonts w:eastAsia="Times New Roman" w:cs="Times New Roman"/>
          <w:bCs/>
          <w:color w:val="000000"/>
          <w:szCs w:val="24"/>
          <w:lang w:val="vi-VN"/>
        </w:rPr>
        <w:t>còn tâm thanh tịnh.</w:t>
      </w:r>
      <w:r w:rsidR="00546992">
        <w:rPr>
          <w:bCs/>
          <w:iCs/>
          <w:lang w:val="vi-VN"/>
        </w:rPr>
        <w:t xml:space="preserve"> </w:t>
      </w:r>
      <w:r w:rsidR="00A117F3">
        <w:rPr>
          <w:bCs/>
          <w:iCs/>
          <w:lang w:val="vi-VN"/>
        </w:rPr>
        <w:t>Tâm chúng ta không lưu lại những “</w:t>
      </w:r>
      <w:r w:rsidR="00A117F3" w:rsidRPr="00AA473E">
        <w:rPr>
          <w:bCs/>
          <w:i/>
          <w:iCs/>
          <w:lang w:val="vi-VN"/>
        </w:rPr>
        <w:t>án kiện</w:t>
      </w:r>
      <w:r w:rsidR="00A117F3">
        <w:rPr>
          <w:bCs/>
          <w:iCs/>
          <w:lang w:val="vi-VN"/>
        </w:rPr>
        <w:t xml:space="preserve">” mà </w:t>
      </w:r>
      <w:r w:rsidR="007F25C2">
        <w:rPr>
          <w:bCs/>
          <w:iCs/>
          <w:lang w:val="vi-VN"/>
        </w:rPr>
        <w:t>“</w:t>
      </w:r>
      <w:r w:rsidR="00A117F3" w:rsidRPr="00AA473E">
        <w:rPr>
          <w:bCs/>
          <w:i/>
          <w:iCs/>
          <w:lang w:val="vi-VN"/>
        </w:rPr>
        <w:t xml:space="preserve">án </w:t>
      </w:r>
      <w:r w:rsidR="007F25C2" w:rsidRPr="00AA473E">
        <w:rPr>
          <w:bCs/>
          <w:i/>
          <w:iCs/>
          <w:lang w:val="vi-VN"/>
        </w:rPr>
        <w:t>kiện</w:t>
      </w:r>
      <w:r w:rsidR="007F25C2">
        <w:rPr>
          <w:bCs/>
          <w:iCs/>
          <w:lang w:val="vi-VN"/>
        </w:rPr>
        <w:t>”</w:t>
      </w:r>
      <w:r w:rsidR="00A117F3">
        <w:rPr>
          <w:bCs/>
          <w:iCs/>
          <w:lang w:val="vi-VN"/>
        </w:rPr>
        <w:t xml:space="preserve"> lưu trên mặt của </w:t>
      </w:r>
      <w:r w:rsidR="00372EE0">
        <w:rPr>
          <w:bCs/>
          <w:iCs/>
          <w:lang w:val="vi-VN"/>
        </w:rPr>
        <w:t>họ</w:t>
      </w:r>
      <w:r w:rsidR="00A117F3">
        <w:rPr>
          <w:bCs/>
          <w:iCs/>
          <w:lang w:val="vi-VN"/>
        </w:rPr>
        <w:t xml:space="preserve">. Khi </w:t>
      </w:r>
      <w:r w:rsidR="00372EE0">
        <w:rPr>
          <w:bCs/>
          <w:iCs/>
          <w:lang w:val="vi-VN"/>
        </w:rPr>
        <w:t xml:space="preserve">chúng ta </w:t>
      </w:r>
      <w:r w:rsidR="00A117F3">
        <w:rPr>
          <w:bCs/>
          <w:iCs/>
          <w:lang w:val="vi-VN"/>
        </w:rPr>
        <w:t xml:space="preserve">tiếp xúc với </w:t>
      </w:r>
      <w:r w:rsidR="000E4903">
        <w:rPr>
          <w:bCs/>
          <w:iCs/>
          <w:lang w:val="vi-VN"/>
        </w:rPr>
        <w:t xml:space="preserve">họ </w:t>
      </w:r>
      <w:r w:rsidR="00A117F3">
        <w:rPr>
          <w:bCs/>
          <w:iCs/>
          <w:lang w:val="vi-VN"/>
        </w:rPr>
        <w:t xml:space="preserve">thì tất cả những </w:t>
      </w:r>
      <w:r w:rsidR="00AA473E">
        <w:rPr>
          <w:bCs/>
          <w:iCs/>
          <w:lang w:val="vi-VN"/>
        </w:rPr>
        <w:t>“</w:t>
      </w:r>
      <w:r w:rsidR="00A117F3" w:rsidRPr="00AA473E">
        <w:rPr>
          <w:bCs/>
          <w:i/>
          <w:iCs/>
          <w:lang w:val="vi-VN"/>
        </w:rPr>
        <w:t xml:space="preserve">án </w:t>
      </w:r>
      <w:r w:rsidR="00AA473E" w:rsidRPr="00AA473E">
        <w:rPr>
          <w:bCs/>
          <w:i/>
          <w:iCs/>
          <w:lang w:val="vi-VN"/>
        </w:rPr>
        <w:t>kiện</w:t>
      </w:r>
      <w:r w:rsidR="00AA473E">
        <w:rPr>
          <w:bCs/>
          <w:iCs/>
          <w:lang w:val="vi-VN"/>
        </w:rPr>
        <w:t>”, thông tin, dữ liệu</w:t>
      </w:r>
      <w:r w:rsidR="00A117F3">
        <w:rPr>
          <w:bCs/>
          <w:iCs/>
          <w:lang w:val="vi-VN"/>
        </w:rPr>
        <w:t xml:space="preserve"> liên quan đến người đó sẽ hiện ra. </w:t>
      </w:r>
    </w:p>
    <w:p w14:paraId="046D4D5F" w14:textId="0BF2A9B6" w:rsidR="005E004B" w:rsidRDefault="007C0670" w:rsidP="00FE0EB0">
      <w:pPr>
        <w:spacing w:line="360" w:lineRule="auto"/>
        <w:ind w:firstLine="720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Hòa Thượng nói: “</w:t>
      </w:r>
      <w:r w:rsidRPr="00063F37">
        <w:rPr>
          <w:b/>
          <w:bCs/>
          <w:i/>
          <w:iCs/>
          <w:lang w:val="vi-VN"/>
        </w:rPr>
        <w:t xml:space="preserve">Phật là Giác, Bồ Tát là Giác. Tâm của bậc Giác ngộ là </w:t>
      </w:r>
      <w:r w:rsidR="00063F37">
        <w:rPr>
          <w:b/>
          <w:bCs/>
          <w:i/>
          <w:iCs/>
          <w:lang w:val="vi-VN"/>
        </w:rPr>
        <w:t>Thanh Tịnh</w:t>
      </w:r>
      <w:r w:rsidRPr="00063F37">
        <w:rPr>
          <w:b/>
          <w:bCs/>
          <w:i/>
          <w:iCs/>
          <w:lang w:val="vi-VN"/>
        </w:rPr>
        <w:t xml:space="preserve">, </w:t>
      </w:r>
      <w:r w:rsidR="00E93877">
        <w:rPr>
          <w:b/>
          <w:bCs/>
          <w:i/>
          <w:iCs/>
          <w:lang w:val="vi-VN"/>
        </w:rPr>
        <w:t>B</w:t>
      </w:r>
      <w:r w:rsidRPr="00063F37">
        <w:rPr>
          <w:b/>
          <w:bCs/>
          <w:i/>
          <w:iCs/>
          <w:lang w:val="vi-VN"/>
        </w:rPr>
        <w:t xml:space="preserve">ình </w:t>
      </w:r>
      <w:r w:rsidR="00F47857">
        <w:rPr>
          <w:b/>
          <w:bCs/>
          <w:i/>
          <w:iCs/>
          <w:lang w:val="vi-VN"/>
        </w:rPr>
        <w:t>Đ</w:t>
      </w:r>
      <w:r w:rsidRPr="00063F37">
        <w:rPr>
          <w:b/>
          <w:bCs/>
          <w:i/>
          <w:iCs/>
          <w:lang w:val="vi-VN"/>
        </w:rPr>
        <w:t xml:space="preserve">ẳng, rộng lớn đến tận hư không pháp giới không có ngần </w:t>
      </w:r>
      <w:r w:rsidR="007C0DD6" w:rsidRPr="00063F37">
        <w:rPr>
          <w:b/>
          <w:bCs/>
          <w:i/>
          <w:iCs/>
          <w:lang w:val="vi-VN"/>
        </w:rPr>
        <w:t xml:space="preserve">mé. Phàm phu chưa vào được cảnh giới này nên tâm không </w:t>
      </w:r>
      <w:r w:rsidR="000F49A8">
        <w:rPr>
          <w:b/>
          <w:bCs/>
          <w:i/>
          <w:iCs/>
          <w:lang w:val="vi-VN"/>
        </w:rPr>
        <w:t>B</w:t>
      </w:r>
      <w:r w:rsidR="007C0DD6" w:rsidRPr="00063F37">
        <w:rPr>
          <w:b/>
          <w:bCs/>
          <w:i/>
          <w:iCs/>
          <w:lang w:val="vi-VN"/>
        </w:rPr>
        <w:t xml:space="preserve">ình </w:t>
      </w:r>
      <w:r w:rsidR="00836CD2">
        <w:rPr>
          <w:b/>
          <w:bCs/>
          <w:i/>
          <w:iCs/>
          <w:lang w:val="vi-VN"/>
        </w:rPr>
        <w:t>Đ</w:t>
      </w:r>
      <w:r w:rsidR="007C0DD6" w:rsidRPr="00063F37">
        <w:rPr>
          <w:b/>
          <w:bCs/>
          <w:i/>
          <w:iCs/>
          <w:lang w:val="vi-VN"/>
        </w:rPr>
        <w:t xml:space="preserve">ẳng, có </w:t>
      </w:r>
      <w:r w:rsidR="00E34D82" w:rsidRPr="00063F37">
        <w:rPr>
          <w:b/>
          <w:bCs/>
          <w:i/>
          <w:iCs/>
          <w:lang w:val="vi-VN"/>
        </w:rPr>
        <w:t xml:space="preserve">nhiễm tịnh </w:t>
      </w:r>
      <w:r w:rsidR="007C0DD6" w:rsidRPr="00063F37">
        <w:rPr>
          <w:b/>
          <w:bCs/>
          <w:i/>
          <w:iCs/>
          <w:lang w:val="vi-VN"/>
        </w:rPr>
        <w:t xml:space="preserve">cao thấp khác biệt. Phật dạy chúng ta tu tâm </w:t>
      </w:r>
      <w:r w:rsidR="00836CD2">
        <w:rPr>
          <w:b/>
          <w:bCs/>
          <w:i/>
          <w:iCs/>
          <w:lang w:val="vi-VN"/>
        </w:rPr>
        <w:t>B</w:t>
      </w:r>
      <w:r w:rsidR="007C0DD6" w:rsidRPr="00063F37">
        <w:rPr>
          <w:b/>
          <w:bCs/>
          <w:i/>
          <w:iCs/>
          <w:lang w:val="vi-VN"/>
        </w:rPr>
        <w:t xml:space="preserve">ình </w:t>
      </w:r>
      <w:r w:rsidR="00836CD2">
        <w:rPr>
          <w:b/>
          <w:bCs/>
          <w:i/>
          <w:iCs/>
          <w:lang w:val="vi-VN"/>
        </w:rPr>
        <w:t>Đ</w:t>
      </w:r>
      <w:r w:rsidR="007C0DD6" w:rsidRPr="00063F37">
        <w:rPr>
          <w:b/>
          <w:bCs/>
          <w:i/>
          <w:iCs/>
          <w:lang w:val="vi-VN"/>
        </w:rPr>
        <w:t xml:space="preserve">ẳng, đối với tất cả chúng sanh nhất định không có phân biệt cao thấp vì có phân biệt cao thấp thì tâm ta có giới hạn. Khi tâm </w:t>
      </w:r>
      <w:r w:rsidR="00836CD2">
        <w:rPr>
          <w:b/>
          <w:bCs/>
          <w:i/>
          <w:iCs/>
          <w:lang w:val="vi-VN"/>
        </w:rPr>
        <w:t xml:space="preserve">có </w:t>
      </w:r>
      <w:r w:rsidR="007C0DD6" w:rsidRPr="00063F37">
        <w:rPr>
          <w:b/>
          <w:bCs/>
          <w:i/>
          <w:iCs/>
          <w:lang w:val="vi-VN"/>
        </w:rPr>
        <w:t xml:space="preserve">giới hạn </w:t>
      </w:r>
      <w:r w:rsidR="00836CD2">
        <w:rPr>
          <w:b/>
          <w:bCs/>
          <w:i/>
          <w:iCs/>
          <w:lang w:val="vi-VN"/>
        </w:rPr>
        <w:t xml:space="preserve">thì </w:t>
      </w:r>
      <w:r w:rsidR="007C0DD6" w:rsidRPr="00063F37">
        <w:rPr>
          <w:b/>
          <w:bCs/>
          <w:i/>
          <w:iCs/>
          <w:lang w:val="vi-VN"/>
        </w:rPr>
        <w:t xml:space="preserve">bị thui </w:t>
      </w:r>
      <w:r w:rsidR="00836CD2">
        <w:rPr>
          <w:b/>
          <w:bCs/>
          <w:i/>
          <w:iCs/>
          <w:lang w:val="vi-VN"/>
        </w:rPr>
        <w:t>chộ</w:t>
      </w:r>
      <w:r w:rsidR="007C0DD6" w:rsidRPr="00063F37">
        <w:rPr>
          <w:b/>
          <w:bCs/>
          <w:i/>
          <w:iCs/>
          <w:lang w:val="vi-VN"/>
        </w:rPr>
        <w:t xml:space="preserve">t, tâm rộng lớn biến thành tâm nhỏ hẹp. Đây gọi là mê, chưa ngộ. Người ngộ tâm nhất định là </w:t>
      </w:r>
      <w:r w:rsidR="00F47857">
        <w:rPr>
          <w:b/>
          <w:bCs/>
          <w:i/>
          <w:iCs/>
          <w:lang w:val="vi-VN"/>
        </w:rPr>
        <w:t>T</w:t>
      </w:r>
      <w:r w:rsidR="007C0DD6" w:rsidRPr="00063F37">
        <w:rPr>
          <w:b/>
          <w:bCs/>
          <w:i/>
          <w:iCs/>
          <w:lang w:val="vi-VN"/>
        </w:rPr>
        <w:t xml:space="preserve">hanh </w:t>
      </w:r>
      <w:r w:rsidR="00F47857">
        <w:rPr>
          <w:b/>
          <w:bCs/>
          <w:i/>
          <w:iCs/>
          <w:lang w:val="vi-VN"/>
        </w:rPr>
        <w:t>T</w:t>
      </w:r>
      <w:r w:rsidR="002652E3" w:rsidRPr="00063F37">
        <w:rPr>
          <w:b/>
          <w:bCs/>
          <w:i/>
          <w:iCs/>
          <w:lang w:val="vi-VN"/>
        </w:rPr>
        <w:t>ịnh,</w:t>
      </w:r>
      <w:r w:rsidR="007C0DD6" w:rsidRPr="00063F37">
        <w:rPr>
          <w:b/>
          <w:bCs/>
          <w:i/>
          <w:iCs/>
          <w:lang w:val="vi-VN"/>
        </w:rPr>
        <w:t xml:space="preserve"> </w:t>
      </w:r>
      <w:r w:rsidR="00F47857">
        <w:rPr>
          <w:b/>
          <w:bCs/>
          <w:i/>
          <w:iCs/>
          <w:lang w:val="vi-VN"/>
        </w:rPr>
        <w:t>B</w:t>
      </w:r>
      <w:r w:rsidR="007C0DD6" w:rsidRPr="00063F37">
        <w:rPr>
          <w:b/>
          <w:bCs/>
          <w:i/>
          <w:iCs/>
          <w:lang w:val="vi-VN"/>
        </w:rPr>
        <w:t xml:space="preserve">ình </w:t>
      </w:r>
      <w:r w:rsidR="00F47857">
        <w:rPr>
          <w:b/>
          <w:bCs/>
          <w:i/>
          <w:iCs/>
          <w:lang w:val="vi-VN"/>
        </w:rPr>
        <w:t>Đ</w:t>
      </w:r>
      <w:r w:rsidR="007C0DD6" w:rsidRPr="00063F37">
        <w:rPr>
          <w:b/>
          <w:bCs/>
          <w:i/>
          <w:iCs/>
          <w:lang w:val="vi-VN"/>
        </w:rPr>
        <w:t xml:space="preserve">ẳng, </w:t>
      </w:r>
      <w:r w:rsidR="00F47857">
        <w:rPr>
          <w:b/>
          <w:bCs/>
          <w:i/>
          <w:iCs/>
          <w:lang w:val="vi-VN"/>
        </w:rPr>
        <w:t>T</w:t>
      </w:r>
      <w:r w:rsidR="007C0DD6" w:rsidRPr="00063F37">
        <w:rPr>
          <w:b/>
          <w:bCs/>
          <w:i/>
          <w:iCs/>
          <w:lang w:val="vi-VN"/>
        </w:rPr>
        <w:t xml:space="preserve">ừ </w:t>
      </w:r>
      <w:r w:rsidR="00F47857">
        <w:rPr>
          <w:b/>
          <w:bCs/>
          <w:i/>
          <w:iCs/>
          <w:lang w:val="vi-VN"/>
        </w:rPr>
        <w:t>B</w:t>
      </w:r>
      <w:r w:rsidR="007C0DD6" w:rsidRPr="00063F37">
        <w:rPr>
          <w:b/>
          <w:bCs/>
          <w:i/>
          <w:iCs/>
          <w:lang w:val="vi-VN"/>
        </w:rPr>
        <w:t>i.</w:t>
      </w:r>
      <w:r w:rsidR="002652E3" w:rsidRPr="00063F37">
        <w:rPr>
          <w:b/>
          <w:bCs/>
          <w:i/>
          <w:iCs/>
          <w:lang w:val="vi-VN"/>
        </w:rPr>
        <w:t xml:space="preserve"> Người có tâm </w:t>
      </w:r>
      <w:r w:rsidR="00F47857">
        <w:rPr>
          <w:b/>
          <w:bCs/>
          <w:i/>
          <w:iCs/>
          <w:lang w:val="vi-VN"/>
        </w:rPr>
        <w:t>T</w:t>
      </w:r>
      <w:r w:rsidR="002652E3" w:rsidRPr="00063F37">
        <w:rPr>
          <w:b/>
          <w:bCs/>
          <w:i/>
          <w:iCs/>
          <w:lang w:val="vi-VN"/>
        </w:rPr>
        <w:t xml:space="preserve">hanh </w:t>
      </w:r>
      <w:r w:rsidR="00F47857">
        <w:rPr>
          <w:b/>
          <w:bCs/>
          <w:i/>
          <w:iCs/>
          <w:lang w:val="vi-VN"/>
        </w:rPr>
        <w:t>T</w:t>
      </w:r>
      <w:r w:rsidR="002652E3" w:rsidRPr="00063F37">
        <w:rPr>
          <w:b/>
          <w:bCs/>
          <w:i/>
          <w:iCs/>
          <w:lang w:val="vi-VN"/>
        </w:rPr>
        <w:t xml:space="preserve">ịnh, </w:t>
      </w:r>
      <w:r w:rsidR="00F47857">
        <w:rPr>
          <w:b/>
          <w:bCs/>
          <w:i/>
          <w:iCs/>
          <w:lang w:val="vi-VN"/>
        </w:rPr>
        <w:t>B</w:t>
      </w:r>
      <w:r w:rsidR="002652E3" w:rsidRPr="00063F37">
        <w:rPr>
          <w:b/>
          <w:bCs/>
          <w:i/>
          <w:iCs/>
          <w:lang w:val="vi-VN"/>
        </w:rPr>
        <w:t xml:space="preserve">ình </w:t>
      </w:r>
      <w:r w:rsidR="00F47857">
        <w:rPr>
          <w:b/>
          <w:bCs/>
          <w:i/>
          <w:iCs/>
          <w:lang w:val="vi-VN"/>
        </w:rPr>
        <w:t>Đ</w:t>
      </w:r>
      <w:r w:rsidR="002652E3" w:rsidRPr="00063F37">
        <w:rPr>
          <w:b/>
          <w:bCs/>
          <w:i/>
          <w:iCs/>
          <w:lang w:val="vi-VN"/>
        </w:rPr>
        <w:t xml:space="preserve">ẳng, </w:t>
      </w:r>
      <w:r w:rsidR="00F47857">
        <w:rPr>
          <w:b/>
          <w:bCs/>
          <w:i/>
          <w:iCs/>
          <w:lang w:val="vi-VN"/>
        </w:rPr>
        <w:t>T</w:t>
      </w:r>
      <w:r w:rsidR="002652E3" w:rsidRPr="00063F37">
        <w:rPr>
          <w:b/>
          <w:bCs/>
          <w:i/>
          <w:iCs/>
          <w:lang w:val="vi-VN"/>
        </w:rPr>
        <w:t xml:space="preserve">ừ </w:t>
      </w:r>
      <w:r w:rsidR="00F47857">
        <w:rPr>
          <w:b/>
          <w:bCs/>
          <w:i/>
          <w:iCs/>
          <w:lang w:val="vi-VN"/>
        </w:rPr>
        <w:t>B</w:t>
      </w:r>
      <w:r w:rsidR="002652E3" w:rsidRPr="00063F37">
        <w:rPr>
          <w:b/>
          <w:bCs/>
          <w:i/>
          <w:iCs/>
          <w:lang w:val="vi-VN"/>
        </w:rPr>
        <w:t>i có thể phản tỉnh, kiểm soát bản thân ở mức cao độ. Vậy thì bạn xem: Chúng ta là người giác hay người mê?</w:t>
      </w:r>
      <w:r w:rsidR="005E004B" w:rsidRPr="00063F37">
        <w:rPr>
          <w:b/>
          <w:bCs/>
          <w:i/>
          <w:iCs/>
          <w:lang w:val="vi-VN"/>
        </w:rPr>
        <w:t xml:space="preserve"> Nếu có giới hạn </w:t>
      </w:r>
      <w:r w:rsidR="009872F2">
        <w:rPr>
          <w:b/>
          <w:bCs/>
          <w:i/>
          <w:iCs/>
          <w:lang w:val="vi-VN"/>
        </w:rPr>
        <w:t xml:space="preserve">giữa </w:t>
      </w:r>
      <w:r w:rsidR="005E004B" w:rsidRPr="00063F37">
        <w:rPr>
          <w:b/>
          <w:bCs/>
          <w:i/>
          <w:iCs/>
          <w:lang w:val="vi-VN"/>
        </w:rPr>
        <w:t xml:space="preserve">ta và người thì vẫn chưa giác ngộ vì vẫn còn chấp ngã, chấp có ta, chấp có </w:t>
      </w:r>
      <w:r w:rsidR="00431172" w:rsidRPr="00063F37">
        <w:rPr>
          <w:b/>
          <w:bCs/>
          <w:i/>
          <w:iCs/>
          <w:lang w:val="vi-VN"/>
        </w:rPr>
        <w:t>người, từ đó có sự phân biệt cao thấp</w:t>
      </w:r>
      <w:r w:rsidR="00431172">
        <w:rPr>
          <w:bCs/>
          <w:iCs/>
          <w:lang w:val="vi-VN"/>
        </w:rPr>
        <w:t>”.</w:t>
      </w:r>
    </w:p>
    <w:p w14:paraId="7B03C400" w14:textId="1FB37178" w:rsidR="007C0670" w:rsidRDefault="00063F37" w:rsidP="00FE0EB0">
      <w:pPr>
        <w:spacing w:line="360" w:lineRule="auto"/>
        <w:ind w:firstLine="720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Nhà Phật </w:t>
      </w:r>
      <w:r w:rsidR="007C0670">
        <w:rPr>
          <w:bCs/>
          <w:iCs/>
          <w:lang w:val="vi-VN"/>
        </w:rPr>
        <w:t>có câu: “</w:t>
      </w:r>
      <w:r w:rsidRPr="00063F37">
        <w:rPr>
          <w:b/>
          <w:bCs/>
          <w:i/>
          <w:iCs/>
          <w:lang w:val="vi-VN"/>
        </w:rPr>
        <w:t>T</w:t>
      </w:r>
      <w:r w:rsidR="007C0670" w:rsidRPr="00063F37">
        <w:rPr>
          <w:b/>
          <w:bCs/>
          <w:i/>
          <w:iCs/>
          <w:lang w:val="vi-VN"/>
        </w:rPr>
        <w:t>âm khắp hư không, lượng trùm pháp giới</w:t>
      </w:r>
      <w:r w:rsidR="007C0670">
        <w:rPr>
          <w:bCs/>
          <w:iCs/>
          <w:lang w:val="vi-VN"/>
        </w:rPr>
        <w:t>”. “</w:t>
      </w:r>
      <w:r w:rsidR="007C0670" w:rsidRPr="00063F37">
        <w:rPr>
          <w:bCs/>
          <w:i/>
          <w:iCs/>
          <w:lang w:val="vi-VN"/>
        </w:rPr>
        <w:t>Lượng</w:t>
      </w:r>
      <w:r w:rsidR="007C0670">
        <w:rPr>
          <w:bCs/>
          <w:iCs/>
          <w:lang w:val="vi-VN"/>
        </w:rPr>
        <w:t xml:space="preserve">” là sức chứa. </w:t>
      </w:r>
      <w:r w:rsidR="00E87841">
        <w:rPr>
          <w:rFonts w:eastAsia="Times New Roman" w:cs="Times New Roman"/>
          <w:bCs/>
          <w:color w:val="000000"/>
          <w:szCs w:val="24"/>
          <w:lang w:val="vi-VN"/>
        </w:rPr>
        <w:t>T</w:t>
      </w:r>
      <w:r w:rsidR="00E87841" w:rsidRPr="00E87841">
        <w:rPr>
          <w:rFonts w:eastAsia="Times New Roman" w:cs="Times New Roman"/>
          <w:bCs/>
          <w:color w:val="000000"/>
          <w:szCs w:val="24"/>
          <w:lang w:val="vi-VN"/>
        </w:rPr>
        <w:t>âm trùm khắp hư không</w:t>
      </w:r>
      <w:r w:rsidR="00852909">
        <w:rPr>
          <w:rFonts w:eastAsia="Times New Roman" w:cs="Times New Roman"/>
          <w:bCs/>
          <w:color w:val="000000"/>
          <w:szCs w:val="24"/>
          <w:lang w:val="vi-VN"/>
        </w:rPr>
        <w:t xml:space="preserve"> rồi</w:t>
      </w:r>
      <w:r w:rsidR="00E87841" w:rsidRPr="00E87841">
        <w:rPr>
          <w:rFonts w:eastAsia="Times New Roman" w:cs="Times New Roman"/>
          <w:bCs/>
          <w:color w:val="000000"/>
          <w:szCs w:val="24"/>
          <w:lang w:val="vi-VN"/>
        </w:rPr>
        <w:t xml:space="preserve"> thì sức chứa </w:t>
      </w:r>
      <w:r w:rsidR="009B2B7E">
        <w:rPr>
          <w:rFonts w:eastAsia="Times New Roman" w:cs="Times New Roman"/>
          <w:bCs/>
          <w:color w:val="000000"/>
          <w:szCs w:val="24"/>
          <w:lang w:val="vi-VN"/>
        </w:rPr>
        <w:t xml:space="preserve">của </w:t>
      </w:r>
      <w:r w:rsidR="00E87841" w:rsidRPr="00E87841">
        <w:rPr>
          <w:rFonts w:eastAsia="Times New Roman" w:cs="Times New Roman"/>
          <w:bCs/>
          <w:color w:val="000000"/>
          <w:szCs w:val="24"/>
          <w:lang w:val="vi-VN"/>
        </w:rPr>
        <w:t xml:space="preserve">nó cũng khắp hư không </w:t>
      </w:r>
      <w:r w:rsidR="00852909">
        <w:rPr>
          <w:rFonts w:eastAsia="Times New Roman" w:cs="Times New Roman"/>
          <w:bCs/>
          <w:color w:val="000000"/>
          <w:szCs w:val="24"/>
          <w:lang w:val="vi-VN"/>
        </w:rPr>
        <w:t>p</w:t>
      </w:r>
      <w:r w:rsidR="00E87841" w:rsidRPr="00E87841">
        <w:rPr>
          <w:rFonts w:eastAsia="Times New Roman" w:cs="Times New Roman"/>
          <w:bCs/>
          <w:color w:val="000000"/>
          <w:szCs w:val="24"/>
          <w:lang w:val="vi-VN"/>
        </w:rPr>
        <w:t xml:space="preserve">háp giới. Nếu tâm của </w:t>
      </w:r>
      <w:r w:rsidR="00852909">
        <w:rPr>
          <w:rFonts w:eastAsia="Times New Roman" w:cs="Times New Roman"/>
          <w:bCs/>
          <w:color w:val="000000"/>
          <w:szCs w:val="24"/>
          <w:lang w:val="vi-VN"/>
        </w:rPr>
        <w:t>chúng ta</w:t>
      </w:r>
      <w:r w:rsidR="00E87841" w:rsidRPr="00E87841">
        <w:rPr>
          <w:rFonts w:eastAsia="Times New Roman" w:cs="Times New Roman"/>
          <w:bCs/>
          <w:color w:val="000000"/>
          <w:szCs w:val="24"/>
          <w:lang w:val="vi-VN"/>
        </w:rPr>
        <w:t xml:space="preserve"> cứ chất chứa những phiền não, phải quấy, tốt xấu</w:t>
      </w:r>
      <w:r w:rsidR="00852909">
        <w:rPr>
          <w:bCs/>
          <w:iCs/>
          <w:lang w:val="vi-VN"/>
        </w:rPr>
        <w:t xml:space="preserve"> </w:t>
      </w:r>
      <w:r w:rsidR="007C0670">
        <w:rPr>
          <w:bCs/>
          <w:iCs/>
          <w:lang w:val="vi-VN"/>
        </w:rPr>
        <w:t>thì bị ngăn ngại, không thể rộng lớn đến hư không pháp giới.</w:t>
      </w:r>
    </w:p>
    <w:p w14:paraId="0ED5BD4B" w14:textId="3793D0A8" w:rsidR="00842233" w:rsidRPr="006E10C1" w:rsidRDefault="00535B06" w:rsidP="00FE0EB0">
      <w:pPr>
        <w:spacing w:line="360" w:lineRule="auto"/>
        <w:ind w:firstLine="720"/>
        <w:jc w:val="both"/>
        <w:rPr>
          <w:rFonts w:eastAsia="Times New Roman" w:cs="Times New Roman"/>
          <w:bCs/>
          <w:color w:val="000000"/>
          <w:szCs w:val="24"/>
          <w:lang w:val="vi-VN"/>
        </w:rPr>
      </w:pPr>
      <w:r>
        <w:rPr>
          <w:rFonts w:eastAsia="Times New Roman" w:cs="Times New Roman"/>
          <w:bCs/>
          <w:color w:val="000000"/>
          <w:szCs w:val="24"/>
          <w:lang w:val="vi-VN"/>
        </w:rPr>
        <w:t>N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 xml:space="preserve">gười có phân biệt cao thấp </w:t>
      </w:r>
      <w:r>
        <w:rPr>
          <w:rFonts w:eastAsia="Times New Roman" w:cs="Times New Roman"/>
          <w:bCs/>
          <w:color w:val="000000"/>
          <w:szCs w:val="24"/>
          <w:lang w:val="vi-VN"/>
        </w:rPr>
        <w:t xml:space="preserve">thì không 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 xml:space="preserve">có được tâm </w:t>
      </w:r>
      <w:r>
        <w:rPr>
          <w:rFonts w:eastAsia="Times New Roman" w:cs="Times New Roman"/>
          <w:bCs/>
          <w:color w:val="000000"/>
          <w:szCs w:val="24"/>
          <w:lang w:val="vi-VN"/>
        </w:rPr>
        <w:t>B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 xml:space="preserve">ình </w:t>
      </w:r>
      <w:r>
        <w:rPr>
          <w:rFonts w:eastAsia="Times New Roman" w:cs="Times New Roman"/>
          <w:bCs/>
          <w:color w:val="000000"/>
          <w:szCs w:val="24"/>
          <w:lang w:val="vi-VN"/>
        </w:rPr>
        <w:t>Đ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 xml:space="preserve">ẳng, </w:t>
      </w:r>
      <w:r w:rsidR="00EB737D">
        <w:rPr>
          <w:rFonts w:eastAsia="Times New Roman" w:cs="Times New Roman"/>
          <w:bCs/>
          <w:color w:val="000000"/>
          <w:szCs w:val="24"/>
          <w:lang w:val="vi-VN"/>
        </w:rPr>
        <w:t xml:space="preserve">không </w:t>
      </w:r>
      <w:r w:rsidR="00EB737D" w:rsidRPr="008B76A1">
        <w:rPr>
          <w:rFonts w:eastAsia="Times New Roman" w:cs="Times New Roman"/>
          <w:bCs/>
          <w:color w:val="000000"/>
          <w:szCs w:val="24"/>
          <w:lang w:val="vi-VN"/>
        </w:rPr>
        <w:t xml:space="preserve">có được 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 xml:space="preserve">tâm </w:t>
      </w:r>
      <w:r>
        <w:rPr>
          <w:rFonts w:eastAsia="Times New Roman" w:cs="Times New Roman"/>
          <w:bCs/>
          <w:color w:val="000000"/>
          <w:szCs w:val="24"/>
          <w:lang w:val="vi-VN"/>
        </w:rPr>
        <w:t>Từ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 xml:space="preserve"> </w:t>
      </w:r>
      <w:r>
        <w:rPr>
          <w:rFonts w:eastAsia="Times New Roman" w:cs="Times New Roman"/>
          <w:bCs/>
          <w:color w:val="000000"/>
          <w:szCs w:val="24"/>
          <w:lang w:val="vi-VN"/>
        </w:rPr>
        <w:t>B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 xml:space="preserve">i. Người có tâm </w:t>
      </w:r>
      <w:r>
        <w:rPr>
          <w:rFonts w:eastAsia="Times New Roman" w:cs="Times New Roman"/>
          <w:bCs/>
          <w:color w:val="000000"/>
          <w:szCs w:val="24"/>
          <w:lang w:val="vi-VN"/>
        </w:rPr>
        <w:t>T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 xml:space="preserve">hanh </w:t>
      </w:r>
      <w:r>
        <w:rPr>
          <w:rFonts w:eastAsia="Times New Roman" w:cs="Times New Roman"/>
          <w:bCs/>
          <w:color w:val="000000"/>
          <w:szCs w:val="24"/>
          <w:lang w:val="vi-VN"/>
        </w:rPr>
        <w:t>T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>ịnh,</w:t>
      </w:r>
      <w:r w:rsidR="00EB737D">
        <w:rPr>
          <w:rFonts w:eastAsia="Times New Roman" w:cs="Times New Roman"/>
          <w:bCs/>
          <w:color w:val="000000"/>
          <w:szCs w:val="24"/>
          <w:lang w:val="vi-VN"/>
        </w:rPr>
        <w:t xml:space="preserve"> có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 xml:space="preserve"> tâm </w:t>
      </w:r>
      <w:r>
        <w:rPr>
          <w:rFonts w:eastAsia="Times New Roman" w:cs="Times New Roman"/>
          <w:bCs/>
          <w:color w:val="000000"/>
          <w:szCs w:val="24"/>
          <w:lang w:val="vi-VN"/>
        </w:rPr>
        <w:t>B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 xml:space="preserve">ình </w:t>
      </w:r>
      <w:r>
        <w:rPr>
          <w:rFonts w:eastAsia="Times New Roman" w:cs="Times New Roman"/>
          <w:bCs/>
          <w:color w:val="000000"/>
          <w:szCs w:val="24"/>
          <w:lang w:val="vi-VN"/>
        </w:rPr>
        <w:t>Đ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 xml:space="preserve">ẳng, </w:t>
      </w:r>
      <w:r w:rsidR="00EB737D">
        <w:rPr>
          <w:rFonts w:eastAsia="Times New Roman" w:cs="Times New Roman"/>
          <w:bCs/>
          <w:color w:val="000000"/>
          <w:szCs w:val="24"/>
          <w:lang w:val="vi-VN"/>
        </w:rPr>
        <w:t xml:space="preserve">có 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 xml:space="preserve">tâm </w:t>
      </w:r>
      <w:r>
        <w:rPr>
          <w:rFonts w:eastAsia="Times New Roman" w:cs="Times New Roman"/>
          <w:bCs/>
          <w:color w:val="000000"/>
          <w:szCs w:val="24"/>
          <w:lang w:val="vi-VN"/>
        </w:rPr>
        <w:t>T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 xml:space="preserve">ừ </w:t>
      </w:r>
      <w:r w:rsidR="006451B9">
        <w:rPr>
          <w:rFonts w:eastAsia="Times New Roman" w:cs="Times New Roman"/>
          <w:bCs/>
          <w:color w:val="000000"/>
          <w:szCs w:val="24"/>
          <w:lang w:val="vi-VN"/>
        </w:rPr>
        <w:t>B</w:t>
      </w:r>
      <w:r w:rsidR="008B76A1" w:rsidRPr="008B76A1">
        <w:rPr>
          <w:rFonts w:eastAsia="Times New Roman" w:cs="Times New Roman"/>
          <w:bCs/>
          <w:color w:val="000000"/>
          <w:szCs w:val="24"/>
          <w:lang w:val="vi-VN"/>
        </w:rPr>
        <w:t>i thì không có sự chấp trước, dính mắc.</w:t>
      </w:r>
      <w:r w:rsidR="006E10C1">
        <w:rPr>
          <w:rFonts w:eastAsia="Times New Roman" w:cs="Times New Roman"/>
          <w:bCs/>
          <w:color w:val="000000"/>
          <w:szCs w:val="24"/>
          <w:lang w:val="vi-VN"/>
        </w:rPr>
        <w:t xml:space="preserve"> </w:t>
      </w:r>
      <w:r w:rsidR="00CE2DDF">
        <w:rPr>
          <w:bCs/>
          <w:iCs/>
          <w:lang w:val="vi-VN"/>
        </w:rPr>
        <w:t xml:space="preserve">Khi tiếp xúc với </w:t>
      </w:r>
      <w:r w:rsidR="006E10C1">
        <w:rPr>
          <w:bCs/>
          <w:iCs/>
          <w:lang w:val="vi-VN"/>
        </w:rPr>
        <w:t>m</w:t>
      </w:r>
      <w:r w:rsidR="00431172">
        <w:rPr>
          <w:bCs/>
          <w:iCs/>
          <w:lang w:val="vi-VN"/>
        </w:rPr>
        <w:t xml:space="preserve">ột người có lỗi lầm, sai </w:t>
      </w:r>
      <w:r w:rsidR="006E10C1">
        <w:rPr>
          <w:bCs/>
          <w:iCs/>
          <w:lang w:val="vi-VN"/>
        </w:rPr>
        <w:t>trái,</w:t>
      </w:r>
      <w:r w:rsidR="00431172">
        <w:rPr>
          <w:bCs/>
          <w:iCs/>
          <w:lang w:val="vi-VN"/>
        </w:rPr>
        <w:t xml:space="preserve"> </w:t>
      </w:r>
      <w:r w:rsidR="006E10C1">
        <w:rPr>
          <w:bCs/>
          <w:iCs/>
          <w:lang w:val="vi-VN"/>
        </w:rPr>
        <w:t>n</w:t>
      </w:r>
      <w:r w:rsidR="00431172">
        <w:rPr>
          <w:bCs/>
          <w:iCs/>
          <w:lang w:val="vi-VN"/>
        </w:rPr>
        <w:t xml:space="preserve">ếu chúng ta dùng cái nhìn của phàm phu thì cứ truy </w:t>
      </w:r>
      <w:r w:rsidR="006E10C1">
        <w:rPr>
          <w:bCs/>
          <w:iCs/>
          <w:lang w:val="vi-VN"/>
        </w:rPr>
        <w:t xml:space="preserve">xét </w:t>
      </w:r>
      <w:r w:rsidR="00431172">
        <w:rPr>
          <w:bCs/>
          <w:iCs/>
          <w:lang w:val="vi-VN"/>
        </w:rPr>
        <w:t xml:space="preserve">sự sai trái đó. Cái nhìn của Phật Bồ Tát </w:t>
      </w:r>
      <w:r w:rsidR="001F3221">
        <w:rPr>
          <w:bCs/>
          <w:iCs/>
          <w:lang w:val="vi-VN"/>
        </w:rPr>
        <w:t>thì</w:t>
      </w:r>
      <w:r w:rsidR="00431172">
        <w:rPr>
          <w:bCs/>
          <w:iCs/>
          <w:lang w:val="vi-VN"/>
        </w:rPr>
        <w:t xml:space="preserve"> thấy họ chưa được tiếp nhận nên họ bị sai.</w:t>
      </w:r>
      <w:r w:rsidR="00842233">
        <w:rPr>
          <w:bCs/>
          <w:iCs/>
          <w:lang w:val="vi-VN"/>
        </w:rPr>
        <w:t xml:space="preserve"> Người</w:t>
      </w:r>
      <w:r w:rsidR="001F3221">
        <w:rPr>
          <w:bCs/>
          <w:iCs/>
          <w:lang w:val="vi-VN"/>
        </w:rPr>
        <w:t xml:space="preserve"> </w:t>
      </w:r>
      <w:r w:rsidR="008B2DD9">
        <w:rPr>
          <w:bCs/>
          <w:iCs/>
          <w:lang w:val="vi-VN"/>
        </w:rPr>
        <w:t>đã</w:t>
      </w:r>
      <w:r w:rsidR="00842233">
        <w:rPr>
          <w:bCs/>
          <w:iCs/>
          <w:lang w:val="vi-VN"/>
        </w:rPr>
        <w:t xml:space="preserve"> tiếp nhận </w:t>
      </w:r>
      <w:r w:rsidR="001F3221">
        <w:rPr>
          <w:bCs/>
          <w:iCs/>
          <w:lang w:val="vi-VN"/>
        </w:rPr>
        <w:t>nhưng</w:t>
      </w:r>
      <w:r w:rsidR="00842233">
        <w:rPr>
          <w:bCs/>
          <w:iCs/>
          <w:lang w:val="vi-VN"/>
        </w:rPr>
        <w:t xml:space="preserve"> tiếp nhận không đúng còn làm sai</w:t>
      </w:r>
      <w:r w:rsidR="008B2DD9">
        <w:rPr>
          <w:bCs/>
          <w:iCs/>
          <w:lang w:val="vi-VN"/>
        </w:rPr>
        <w:t xml:space="preserve"> thì</w:t>
      </w:r>
      <w:r w:rsidR="00842233">
        <w:rPr>
          <w:bCs/>
          <w:iCs/>
          <w:lang w:val="vi-VN"/>
        </w:rPr>
        <w:t xml:space="preserve"> người chưa tiếp nhận đương nhiên sẽ sai.</w:t>
      </w:r>
      <w:r w:rsidR="00286B9D">
        <w:rPr>
          <w:bCs/>
          <w:iCs/>
          <w:lang w:val="vi-VN"/>
        </w:rPr>
        <w:t xml:space="preserve"> </w:t>
      </w:r>
      <w:r w:rsidR="00842233">
        <w:rPr>
          <w:bCs/>
          <w:iCs/>
          <w:lang w:val="vi-VN"/>
        </w:rPr>
        <w:t xml:space="preserve">Cho nên người giác ngộ, người biết </w:t>
      </w:r>
      <w:r w:rsidR="00BB3013">
        <w:rPr>
          <w:bCs/>
          <w:iCs/>
          <w:lang w:val="vi-VN"/>
        </w:rPr>
        <w:t xml:space="preserve">thì </w:t>
      </w:r>
      <w:r w:rsidR="00842233">
        <w:rPr>
          <w:bCs/>
          <w:iCs/>
          <w:lang w:val="vi-VN"/>
        </w:rPr>
        <w:t>có cái nhìn khác.</w:t>
      </w:r>
      <w:r w:rsidR="00F33163">
        <w:rPr>
          <w:bCs/>
          <w:iCs/>
          <w:lang w:val="vi-VN"/>
        </w:rPr>
        <w:t xml:space="preserve"> Còn n</w:t>
      </w:r>
      <w:r w:rsidR="00842233">
        <w:rPr>
          <w:bCs/>
          <w:iCs/>
          <w:lang w:val="vi-VN"/>
        </w:rPr>
        <w:t>gười chưa giác ngộ</w:t>
      </w:r>
      <w:r w:rsidR="00F33163">
        <w:rPr>
          <w:bCs/>
          <w:iCs/>
          <w:lang w:val="vi-VN"/>
        </w:rPr>
        <w:t xml:space="preserve"> thì</w:t>
      </w:r>
      <w:r w:rsidR="00842233">
        <w:rPr>
          <w:bCs/>
          <w:iCs/>
          <w:lang w:val="vi-VN"/>
        </w:rPr>
        <w:t xml:space="preserve"> luôn luôn chấp trước “</w:t>
      </w:r>
      <w:r w:rsidR="00842233" w:rsidRPr="008B2DD9">
        <w:rPr>
          <w:bCs/>
          <w:i/>
          <w:iCs/>
          <w:lang w:val="vi-VN"/>
        </w:rPr>
        <w:t>đây là sai</w:t>
      </w:r>
      <w:r w:rsidR="00842233">
        <w:rPr>
          <w:bCs/>
          <w:iCs/>
          <w:lang w:val="vi-VN"/>
        </w:rPr>
        <w:t>”, từ đó phân biệt, chấp trước, phiền não.</w:t>
      </w:r>
      <w:r w:rsidR="00286B9D">
        <w:rPr>
          <w:bCs/>
          <w:iCs/>
          <w:lang w:val="vi-VN"/>
        </w:rPr>
        <w:t xml:space="preserve"> </w:t>
      </w:r>
    </w:p>
    <w:p w14:paraId="02DD72FD" w14:textId="76E25C96" w:rsidR="00286B9D" w:rsidRDefault="00286B9D" w:rsidP="00FE0EB0">
      <w:pPr>
        <w:spacing w:line="360" w:lineRule="auto"/>
        <w:ind w:firstLine="720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Hòa Thượng nói: “</w:t>
      </w:r>
      <w:r w:rsidRPr="00F33163">
        <w:rPr>
          <w:b/>
          <w:bCs/>
          <w:i/>
          <w:iCs/>
          <w:lang w:val="vi-VN"/>
        </w:rPr>
        <w:t>Khi chúng ta tu học thì nhất định</w:t>
      </w:r>
      <w:r w:rsidR="00BB3013">
        <w:rPr>
          <w:b/>
          <w:bCs/>
          <w:i/>
          <w:iCs/>
          <w:lang w:val="vi-VN"/>
        </w:rPr>
        <w:t xml:space="preserve"> chỉ</w:t>
      </w:r>
      <w:r w:rsidRPr="00F33163">
        <w:rPr>
          <w:b/>
          <w:bCs/>
          <w:i/>
          <w:iCs/>
          <w:lang w:val="vi-VN"/>
        </w:rPr>
        <w:t xml:space="preserve"> học một pháp môn,</w:t>
      </w:r>
      <w:r w:rsidR="00BB3013">
        <w:rPr>
          <w:b/>
          <w:bCs/>
          <w:i/>
          <w:iCs/>
          <w:lang w:val="vi-VN"/>
        </w:rPr>
        <w:t xml:space="preserve"> chỉ</w:t>
      </w:r>
      <w:r w:rsidRPr="00F33163">
        <w:rPr>
          <w:b/>
          <w:bCs/>
          <w:i/>
          <w:iCs/>
          <w:lang w:val="vi-VN"/>
        </w:rPr>
        <w:t xml:space="preserve"> theo một vị Thầy</w:t>
      </w:r>
      <w:r>
        <w:rPr>
          <w:bCs/>
          <w:iCs/>
          <w:lang w:val="vi-VN"/>
        </w:rPr>
        <w:t xml:space="preserve">”. Nếu chúng ta theo nhiều vị Thầy, thậm chí theo nhiều pháp môn thì chúng ta sẽ bị loạn. Chúng ta cứ ở trong </w:t>
      </w:r>
      <w:r w:rsidR="00611646">
        <w:rPr>
          <w:bCs/>
          <w:iCs/>
          <w:lang w:val="vi-VN"/>
        </w:rPr>
        <w:t xml:space="preserve">những </w:t>
      </w:r>
      <w:r>
        <w:rPr>
          <w:bCs/>
          <w:iCs/>
          <w:lang w:val="vi-VN"/>
        </w:rPr>
        <w:t xml:space="preserve">sự lựa chọn, </w:t>
      </w:r>
      <w:r w:rsidR="00611646">
        <w:rPr>
          <w:bCs/>
          <w:iCs/>
          <w:lang w:val="vi-VN"/>
        </w:rPr>
        <w:t xml:space="preserve">pháp này đúng, pháp kia sai, </w:t>
      </w:r>
      <w:r>
        <w:rPr>
          <w:bCs/>
          <w:iCs/>
          <w:lang w:val="vi-VN"/>
        </w:rPr>
        <w:t xml:space="preserve">pháp này cao, pháp kia thấp, pháp nào cũng thử, cuối cùng tu học không </w:t>
      </w:r>
      <w:r w:rsidR="00611646">
        <w:rPr>
          <w:bCs/>
          <w:iCs/>
          <w:lang w:val="vi-VN"/>
        </w:rPr>
        <w:t>hiệu quả</w:t>
      </w:r>
      <w:r>
        <w:rPr>
          <w:bCs/>
          <w:iCs/>
          <w:lang w:val="vi-VN"/>
        </w:rPr>
        <w:t>. Không phải là pháp môn cao thấp mà là tâm ta cao thấp, ta tu hành nhưng không thực hành triệt để.</w:t>
      </w:r>
      <w:r w:rsidR="00331AB5">
        <w:rPr>
          <w:bCs/>
          <w:iCs/>
          <w:lang w:val="vi-VN"/>
        </w:rPr>
        <w:t xml:space="preserve"> Sự ngăn ngại ở chính mình.</w:t>
      </w:r>
    </w:p>
    <w:p w14:paraId="4524B631" w14:textId="6E4DD04B" w:rsidR="0097409B" w:rsidRPr="00BF4681" w:rsidRDefault="0079364F" w:rsidP="00FE0EB0">
      <w:pPr>
        <w:spacing w:line="360" w:lineRule="auto"/>
        <w:ind w:firstLine="720"/>
        <w:jc w:val="both"/>
        <w:rPr>
          <w:b/>
          <w:bCs/>
          <w:iCs/>
          <w:lang w:val="vi-VN"/>
        </w:rPr>
      </w:pPr>
      <w:r>
        <w:rPr>
          <w:bCs/>
          <w:iCs/>
          <w:lang w:val="vi-VN"/>
        </w:rPr>
        <w:t>Tôi đặt chuông báo thức hàng ngày là 3h40’</w:t>
      </w:r>
      <w:r w:rsidR="00364DEA">
        <w:rPr>
          <w:bCs/>
          <w:iCs/>
          <w:lang w:val="vi-VN"/>
        </w:rPr>
        <w:t xml:space="preserve"> sáng</w:t>
      </w:r>
      <w:r>
        <w:rPr>
          <w:bCs/>
          <w:iCs/>
          <w:lang w:val="vi-VN"/>
        </w:rPr>
        <w:t xml:space="preserve">. </w:t>
      </w:r>
      <w:r w:rsidR="00331AB5">
        <w:rPr>
          <w:bCs/>
          <w:iCs/>
          <w:lang w:val="vi-VN"/>
        </w:rPr>
        <w:t xml:space="preserve">Tôi quy </w:t>
      </w:r>
      <w:r w:rsidR="001431C2">
        <w:rPr>
          <w:bCs/>
          <w:iCs/>
          <w:lang w:val="vi-VN"/>
        </w:rPr>
        <w:t xml:space="preserve">định với bản thân: Nếu tỉnh dậy trước </w:t>
      </w:r>
      <w:r w:rsidR="00364DEA">
        <w:rPr>
          <w:bCs/>
          <w:iCs/>
          <w:lang w:val="vi-VN"/>
        </w:rPr>
        <w:t>3h sáng</w:t>
      </w:r>
      <w:r w:rsidR="001431C2">
        <w:rPr>
          <w:bCs/>
          <w:iCs/>
          <w:lang w:val="vi-VN"/>
        </w:rPr>
        <w:t xml:space="preserve"> thì được ngủ tiếp</w:t>
      </w:r>
      <w:r w:rsidR="00C307C7">
        <w:rPr>
          <w:bCs/>
          <w:iCs/>
          <w:lang w:val="vi-VN"/>
        </w:rPr>
        <w:t xml:space="preserve"> đến lúc chuông reo</w:t>
      </w:r>
      <w:r w:rsidR="001431C2">
        <w:rPr>
          <w:bCs/>
          <w:iCs/>
          <w:lang w:val="vi-VN"/>
        </w:rPr>
        <w:t xml:space="preserve">, </w:t>
      </w:r>
      <w:r w:rsidR="0097409B">
        <w:rPr>
          <w:bCs/>
          <w:iCs/>
          <w:lang w:val="vi-VN"/>
        </w:rPr>
        <w:t xml:space="preserve">nếu tỉnh dậy </w:t>
      </w:r>
      <w:r w:rsidR="00331AB5">
        <w:rPr>
          <w:bCs/>
          <w:iCs/>
          <w:lang w:val="vi-VN"/>
        </w:rPr>
        <w:t>sau 3h</w:t>
      </w:r>
      <w:r w:rsidR="00364DEA">
        <w:rPr>
          <w:bCs/>
          <w:iCs/>
          <w:lang w:val="vi-VN"/>
        </w:rPr>
        <w:t xml:space="preserve"> sáng</w:t>
      </w:r>
      <w:r w:rsidR="00331AB5">
        <w:rPr>
          <w:bCs/>
          <w:iCs/>
          <w:lang w:val="vi-VN"/>
        </w:rPr>
        <w:t xml:space="preserve"> </w:t>
      </w:r>
      <w:r w:rsidR="00C307C7">
        <w:rPr>
          <w:bCs/>
          <w:iCs/>
          <w:lang w:val="vi-VN"/>
        </w:rPr>
        <w:t>thì</w:t>
      </w:r>
      <w:r w:rsidR="00331AB5">
        <w:rPr>
          <w:bCs/>
          <w:iCs/>
          <w:lang w:val="vi-VN"/>
        </w:rPr>
        <w:t xml:space="preserve"> phải dậy</w:t>
      </w:r>
      <w:r w:rsidR="00C307C7">
        <w:rPr>
          <w:bCs/>
          <w:iCs/>
          <w:lang w:val="vi-VN"/>
        </w:rPr>
        <w:t xml:space="preserve"> luôn</w:t>
      </w:r>
      <w:r w:rsidR="00331AB5">
        <w:rPr>
          <w:bCs/>
          <w:iCs/>
          <w:lang w:val="vi-VN"/>
        </w:rPr>
        <w:t xml:space="preserve">. Hôm qua tôi tỉnh dậy lúc </w:t>
      </w:r>
      <w:r w:rsidR="00C307C7">
        <w:rPr>
          <w:bCs/>
          <w:iCs/>
          <w:lang w:val="vi-VN"/>
        </w:rPr>
        <w:t>3h0</w:t>
      </w:r>
      <w:r w:rsidR="00331AB5">
        <w:rPr>
          <w:bCs/>
          <w:iCs/>
          <w:lang w:val="vi-VN"/>
        </w:rPr>
        <w:t xml:space="preserve">1’, </w:t>
      </w:r>
      <w:r w:rsidR="001431C2">
        <w:rPr>
          <w:bCs/>
          <w:iCs/>
          <w:lang w:val="vi-VN"/>
        </w:rPr>
        <w:t xml:space="preserve">lúc đó thời tiết rất </w:t>
      </w:r>
      <w:r w:rsidR="00364DEA">
        <w:rPr>
          <w:bCs/>
          <w:iCs/>
          <w:lang w:val="vi-VN"/>
        </w:rPr>
        <w:t>lạnh. T</w:t>
      </w:r>
      <w:r w:rsidR="00331AB5">
        <w:rPr>
          <w:bCs/>
          <w:iCs/>
          <w:lang w:val="vi-VN"/>
        </w:rPr>
        <w:t xml:space="preserve">rong tâm </w:t>
      </w:r>
      <w:r w:rsidR="00364DEA">
        <w:rPr>
          <w:bCs/>
          <w:iCs/>
          <w:lang w:val="vi-VN"/>
        </w:rPr>
        <w:t xml:space="preserve">tôi </w:t>
      </w:r>
      <w:r w:rsidR="00331AB5">
        <w:rPr>
          <w:bCs/>
          <w:iCs/>
          <w:lang w:val="vi-VN"/>
        </w:rPr>
        <w:t>hiện lên</w:t>
      </w:r>
      <w:r w:rsidR="00C307C7">
        <w:rPr>
          <w:bCs/>
          <w:iCs/>
          <w:lang w:val="vi-VN"/>
        </w:rPr>
        <w:t xml:space="preserve"> ý </w:t>
      </w:r>
      <w:r w:rsidR="00C82C40">
        <w:rPr>
          <w:bCs/>
          <w:iCs/>
          <w:lang w:val="vi-VN"/>
        </w:rPr>
        <w:t>niệm</w:t>
      </w:r>
      <w:r w:rsidR="00331AB5">
        <w:rPr>
          <w:bCs/>
          <w:iCs/>
          <w:lang w:val="vi-VN"/>
        </w:rPr>
        <w:t>: “</w:t>
      </w:r>
      <w:r w:rsidR="00331AB5" w:rsidRPr="00C307C7">
        <w:rPr>
          <w:bCs/>
          <w:i/>
          <w:iCs/>
          <w:lang w:val="vi-VN"/>
        </w:rPr>
        <w:t xml:space="preserve">Giá như mình tỉnh dậy lúc 2h59’ thì mình được ngủ </w:t>
      </w:r>
      <w:r w:rsidRPr="00C307C7">
        <w:rPr>
          <w:bCs/>
          <w:i/>
          <w:iCs/>
          <w:lang w:val="vi-VN"/>
        </w:rPr>
        <w:t>tiếp</w:t>
      </w:r>
      <w:r>
        <w:rPr>
          <w:bCs/>
          <w:iCs/>
          <w:lang w:val="vi-VN"/>
        </w:rPr>
        <w:t xml:space="preserve">”. </w:t>
      </w:r>
      <w:r w:rsidR="00364DEA">
        <w:rPr>
          <w:bCs/>
          <w:iCs/>
          <w:lang w:val="vi-VN"/>
        </w:rPr>
        <w:t xml:space="preserve">Sau đó </w:t>
      </w:r>
      <w:r w:rsidR="0070186E">
        <w:rPr>
          <w:bCs/>
          <w:iCs/>
          <w:lang w:val="vi-VN"/>
        </w:rPr>
        <w:t>t</w:t>
      </w:r>
      <w:r w:rsidR="0097409B">
        <w:rPr>
          <w:bCs/>
          <w:iCs/>
          <w:lang w:val="vi-VN"/>
        </w:rPr>
        <w:t>ôi quyết định vẫn phải dậy</w:t>
      </w:r>
      <w:r w:rsidR="00C82C40">
        <w:rPr>
          <w:bCs/>
          <w:iCs/>
          <w:lang w:val="vi-VN"/>
        </w:rPr>
        <w:t xml:space="preserve"> luôn, thực hiện đúng theo quy định đối với bản thân.</w:t>
      </w:r>
      <w:r w:rsidR="0097409B">
        <w:rPr>
          <w:bCs/>
          <w:iCs/>
          <w:lang w:val="vi-VN"/>
        </w:rPr>
        <w:t xml:space="preserve"> Nếu chúng ta chiều theo mình thì sẽ không có cơ hội để vượt qua chính mình.</w:t>
      </w:r>
      <w:r w:rsidR="00BF4681">
        <w:rPr>
          <w:bCs/>
          <w:iCs/>
          <w:lang w:val="vi-VN"/>
        </w:rPr>
        <w:t xml:space="preserve"> </w:t>
      </w:r>
      <w:r w:rsidR="0097409B">
        <w:rPr>
          <w:bCs/>
          <w:iCs/>
          <w:lang w:val="vi-VN"/>
        </w:rPr>
        <w:t>Người xưa nói: “</w:t>
      </w:r>
      <w:r w:rsidR="0097409B" w:rsidRPr="002D4EC4">
        <w:rPr>
          <w:b/>
          <w:bCs/>
          <w:i/>
          <w:iCs/>
          <w:lang w:val="vi-VN"/>
        </w:rPr>
        <w:t>Đối với tập khí của mình thì phải đuổi cùng diệt tận. Đối với lỗi lầm của người thì phải bao dung ba phần</w:t>
      </w:r>
      <w:r w:rsidR="0097409B">
        <w:rPr>
          <w:bCs/>
          <w:iCs/>
          <w:lang w:val="vi-VN"/>
        </w:rPr>
        <w:t xml:space="preserve">”. </w:t>
      </w:r>
      <w:r w:rsidR="0097409B" w:rsidRPr="00BF4681">
        <w:rPr>
          <w:b/>
          <w:bCs/>
          <w:iCs/>
          <w:lang w:val="vi-VN"/>
        </w:rPr>
        <w:t>Đối với bản thân thì chúng ta không được nhân nhượng, vì nếu nhân nhượng thì không có cơ hội để vượt qua chính mình.</w:t>
      </w:r>
    </w:p>
    <w:p w14:paraId="5B95689C" w14:textId="77777777" w:rsidR="00C666CF" w:rsidRDefault="001431C2" w:rsidP="00FE0EB0">
      <w:pPr>
        <w:spacing w:line="360" w:lineRule="auto"/>
        <w:ind w:firstLine="720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Hòa Thượng nói: “</w:t>
      </w:r>
      <w:r w:rsidR="00BF4681" w:rsidRPr="00BF4681">
        <w:rPr>
          <w:b/>
          <w:bCs/>
          <w:i/>
          <w:iCs/>
          <w:lang w:val="vi-VN"/>
        </w:rPr>
        <w:t>C</w:t>
      </w:r>
      <w:r w:rsidRPr="00BF4681">
        <w:rPr>
          <w:b/>
          <w:bCs/>
          <w:i/>
          <w:iCs/>
          <w:lang w:val="vi-VN"/>
        </w:rPr>
        <w:t xml:space="preserve">húng ta tu thì phải chuyên một câu A Di Đà Phật, chuyên bái lạy A Di Đà Phật. Một môn thâm nhập giúp chúng ta </w:t>
      </w:r>
      <w:r w:rsidR="00A95E83" w:rsidRPr="00BF4681">
        <w:rPr>
          <w:b/>
          <w:bCs/>
          <w:i/>
          <w:iCs/>
          <w:lang w:val="vi-VN"/>
        </w:rPr>
        <w:t xml:space="preserve">tu học </w:t>
      </w:r>
      <w:r w:rsidRPr="00BF4681">
        <w:rPr>
          <w:b/>
          <w:bCs/>
          <w:i/>
          <w:iCs/>
          <w:lang w:val="vi-VN"/>
        </w:rPr>
        <w:t>có sự thành tựu</w:t>
      </w:r>
      <w:r>
        <w:rPr>
          <w:bCs/>
          <w:iCs/>
          <w:lang w:val="vi-VN"/>
        </w:rPr>
        <w:t>”.</w:t>
      </w:r>
      <w:r w:rsidR="00A95E83">
        <w:rPr>
          <w:bCs/>
          <w:iCs/>
          <w:lang w:val="vi-VN"/>
        </w:rPr>
        <w:t xml:space="preserve"> </w:t>
      </w:r>
      <w:r w:rsidR="00E14FEB">
        <w:rPr>
          <w:bCs/>
          <w:iCs/>
          <w:lang w:val="vi-VN"/>
        </w:rPr>
        <w:t>Nếu c</w:t>
      </w:r>
      <w:r w:rsidR="00A95E83">
        <w:rPr>
          <w:bCs/>
          <w:iCs/>
          <w:lang w:val="vi-VN"/>
        </w:rPr>
        <w:t xml:space="preserve">húng ta tu nhiều pháp, học theo nhiều người thì sẽ có sự phân biệt. </w:t>
      </w:r>
    </w:p>
    <w:p w14:paraId="024DBC5A" w14:textId="00220D43" w:rsidR="0041215E" w:rsidRDefault="00A95E83" w:rsidP="00FE0EB0">
      <w:pPr>
        <w:spacing w:line="360" w:lineRule="auto"/>
        <w:ind w:firstLine="720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Sự phân biệt chấp trước của người thế gian rất ác liệt. Người ta nói: “</w:t>
      </w:r>
      <w:r w:rsidRPr="0019673E">
        <w:rPr>
          <w:bCs/>
          <w:i/>
          <w:iCs/>
          <w:lang w:val="vi-VN"/>
        </w:rPr>
        <w:t xml:space="preserve">Ông Vọng Tây vợ con đùm </w:t>
      </w:r>
      <w:r w:rsidR="00974EF6" w:rsidRPr="0019673E">
        <w:rPr>
          <w:bCs/>
          <w:i/>
          <w:iCs/>
          <w:lang w:val="vi-VN"/>
        </w:rPr>
        <w:t xml:space="preserve">đuề! Người kia </w:t>
      </w:r>
      <w:r w:rsidR="0019673E" w:rsidRPr="0019673E">
        <w:rPr>
          <w:bCs/>
          <w:i/>
          <w:iCs/>
          <w:lang w:val="vi-VN"/>
        </w:rPr>
        <w:t>trông mới</w:t>
      </w:r>
      <w:r w:rsidR="00974EF6" w:rsidRPr="0019673E">
        <w:rPr>
          <w:bCs/>
          <w:i/>
          <w:iCs/>
          <w:lang w:val="vi-VN"/>
        </w:rPr>
        <w:t xml:space="preserve"> trang nghiêm thanh </w:t>
      </w:r>
      <w:r w:rsidR="0019673E" w:rsidRPr="0019673E">
        <w:rPr>
          <w:bCs/>
          <w:i/>
          <w:iCs/>
          <w:lang w:val="vi-VN"/>
        </w:rPr>
        <w:t>tịnh!</w:t>
      </w:r>
      <w:r w:rsidR="00974EF6">
        <w:rPr>
          <w:bCs/>
          <w:iCs/>
          <w:lang w:val="vi-VN"/>
        </w:rPr>
        <w:t>”. H</w:t>
      </w:r>
      <w:r>
        <w:rPr>
          <w:bCs/>
          <w:iCs/>
          <w:lang w:val="vi-VN"/>
        </w:rPr>
        <w:t>ình tướng</w:t>
      </w:r>
      <w:r w:rsidR="00E14FEB">
        <w:rPr>
          <w:bCs/>
          <w:iCs/>
          <w:lang w:val="vi-VN"/>
        </w:rPr>
        <w:t xml:space="preserve"> </w:t>
      </w:r>
      <w:r>
        <w:rPr>
          <w:bCs/>
          <w:iCs/>
          <w:lang w:val="vi-VN"/>
        </w:rPr>
        <w:t xml:space="preserve">đã </w:t>
      </w:r>
      <w:r w:rsidR="008E3962">
        <w:rPr>
          <w:bCs/>
          <w:iCs/>
          <w:lang w:val="vi-VN"/>
        </w:rPr>
        <w:t>khiến</w:t>
      </w:r>
      <w:r>
        <w:rPr>
          <w:bCs/>
          <w:iCs/>
          <w:lang w:val="vi-VN"/>
        </w:rPr>
        <w:t xml:space="preserve"> cho người ta dính </w:t>
      </w:r>
      <w:r w:rsidR="00502C9B">
        <w:rPr>
          <w:bCs/>
          <w:iCs/>
          <w:lang w:val="vi-VN"/>
        </w:rPr>
        <w:t xml:space="preserve">mắc, phân </w:t>
      </w:r>
      <w:r w:rsidR="00DD21F8">
        <w:rPr>
          <w:bCs/>
          <w:iCs/>
          <w:lang w:val="vi-VN"/>
        </w:rPr>
        <w:t>biệt,</w:t>
      </w:r>
      <w:r w:rsidR="00502C9B">
        <w:rPr>
          <w:bCs/>
          <w:iCs/>
          <w:lang w:val="vi-VN"/>
        </w:rPr>
        <w:t xml:space="preserve"> chấp trước.</w:t>
      </w:r>
      <w:r>
        <w:rPr>
          <w:bCs/>
          <w:iCs/>
          <w:lang w:val="vi-VN"/>
        </w:rPr>
        <w:t xml:space="preserve"> </w:t>
      </w:r>
      <w:r w:rsidR="00DD21F8">
        <w:rPr>
          <w:bCs/>
          <w:iCs/>
          <w:lang w:val="vi-VN"/>
        </w:rPr>
        <w:t>Trước đây, n</w:t>
      </w:r>
      <w:r w:rsidR="00E924EE">
        <w:rPr>
          <w:bCs/>
          <w:iCs/>
          <w:lang w:val="vi-VN"/>
        </w:rPr>
        <w:t xml:space="preserve">hiều người nghe đến tên tuổi của tôi đã đến </w:t>
      </w:r>
      <w:r w:rsidR="00DD21F8">
        <w:rPr>
          <w:bCs/>
          <w:iCs/>
          <w:lang w:val="vi-VN"/>
        </w:rPr>
        <w:t xml:space="preserve">tận </w:t>
      </w:r>
      <w:r w:rsidR="00E924EE">
        <w:rPr>
          <w:bCs/>
          <w:iCs/>
          <w:lang w:val="vi-VN"/>
        </w:rPr>
        <w:t>nhà tôi để xem tôi là người như thế nào. Tôi nói: “</w:t>
      </w:r>
      <w:r w:rsidR="00DD21F8" w:rsidRPr="00DD21F8">
        <w:rPr>
          <w:bCs/>
          <w:i/>
          <w:iCs/>
          <w:lang w:val="vi-VN"/>
        </w:rPr>
        <w:t>C</w:t>
      </w:r>
      <w:r w:rsidR="00E924EE" w:rsidRPr="00DD21F8">
        <w:rPr>
          <w:bCs/>
          <w:i/>
          <w:iCs/>
          <w:lang w:val="vi-VN"/>
        </w:rPr>
        <w:t>ác vị cứ nghe theo lời Hòa Thượng, không cần đến tìm tôi</w:t>
      </w:r>
      <w:r w:rsidR="00E924EE">
        <w:rPr>
          <w:bCs/>
          <w:iCs/>
          <w:lang w:val="vi-VN"/>
        </w:rPr>
        <w:t>”. Có người nói: “</w:t>
      </w:r>
      <w:r w:rsidR="00E924EE" w:rsidRPr="00DD21F8">
        <w:rPr>
          <w:bCs/>
          <w:i/>
          <w:iCs/>
          <w:lang w:val="vi-VN"/>
        </w:rPr>
        <w:t>Thầy làm nhiều việc Phật sự như vậy, Thầy cho con xin số tài khoản để con gửi tiền cho Thầy</w:t>
      </w:r>
      <w:r w:rsidR="00E924EE">
        <w:rPr>
          <w:bCs/>
          <w:iCs/>
          <w:lang w:val="vi-VN"/>
        </w:rPr>
        <w:t>”. Tôi nói: “</w:t>
      </w:r>
      <w:r w:rsidR="00DD21F8" w:rsidRPr="00DD21F8">
        <w:rPr>
          <w:bCs/>
          <w:i/>
          <w:iCs/>
          <w:lang w:val="vi-VN"/>
        </w:rPr>
        <w:t>K</w:t>
      </w:r>
      <w:r w:rsidR="00E924EE" w:rsidRPr="00DD21F8">
        <w:rPr>
          <w:bCs/>
          <w:i/>
          <w:iCs/>
          <w:lang w:val="vi-VN"/>
        </w:rPr>
        <w:t xml:space="preserve">hông cần thiết phải làm như </w:t>
      </w:r>
      <w:r w:rsidR="00DD21F8" w:rsidRPr="00DD21F8">
        <w:rPr>
          <w:bCs/>
          <w:i/>
          <w:iCs/>
          <w:lang w:val="vi-VN"/>
        </w:rPr>
        <w:t>vậy!</w:t>
      </w:r>
      <w:r w:rsidR="00E924EE">
        <w:rPr>
          <w:bCs/>
          <w:iCs/>
          <w:lang w:val="vi-VN"/>
        </w:rPr>
        <w:t>”. Tôi biết thân mình là cư sĩ nên tôi</w:t>
      </w:r>
      <w:r w:rsidR="005C465B">
        <w:rPr>
          <w:bCs/>
          <w:iCs/>
          <w:lang w:val="vi-VN"/>
        </w:rPr>
        <w:t xml:space="preserve"> đã</w:t>
      </w:r>
      <w:r w:rsidR="00E924EE">
        <w:rPr>
          <w:bCs/>
          <w:iCs/>
          <w:lang w:val="vi-VN"/>
        </w:rPr>
        <w:t xml:space="preserve"> </w:t>
      </w:r>
      <w:r w:rsidR="00EE5C5E">
        <w:rPr>
          <w:bCs/>
          <w:iCs/>
          <w:lang w:val="vi-VN"/>
        </w:rPr>
        <w:t xml:space="preserve">hết sức </w:t>
      </w:r>
      <w:r w:rsidR="00E924EE">
        <w:rPr>
          <w:bCs/>
          <w:iCs/>
          <w:lang w:val="vi-VN"/>
        </w:rPr>
        <w:t>từ chối những đề xuất của mọi người ở trong nước</w:t>
      </w:r>
      <w:r w:rsidR="005C465B">
        <w:rPr>
          <w:bCs/>
          <w:iCs/>
          <w:lang w:val="vi-VN"/>
        </w:rPr>
        <w:t xml:space="preserve"> và</w:t>
      </w:r>
      <w:r w:rsidR="00E924EE">
        <w:rPr>
          <w:bCs/>
          <w:iCs/>
          <w:lang w:val="vi-VN"/>
        </w:rPr>
        <w:t xml:space="preserve"> ngoài nước. Có người ở nước ngoài nói với tôi: “</w:t>
      </w:r>
      <w:r w:rsidR="00E924EE" w:rsidRPr="005C465B">
        <w:rPr>
          <w:bCs/>
          <w:i/>
          <w:iCs/>
          <w:lang w:val="vi-VN"/>
        </w:rPr>
        <w:t xml:space="preserve">Con có 45.000 USD không cần dùng đến, con xin gửi </w:t>
      </w:r>
      <w:r w:rsidR="0041215E" w:rsidRPr="005C465B">
        <w:rPr>
          <w:bCs/>
          <w:i/>
          <w:iCs/>
          <w:lang w:val="vi-VN"/>
        </w:rPr>
        <w:t>Sư phụ để Sư phụ làm việc</w:t>
      </w:r>
      <w:r w:rsidR="000B4E0D" w:rsidRPr="005C465B">
        <w:rPr>
          <w:bCs/>
          <w:i/>
          <w:iCs/>
          <w:lang w:val="vi-VN"/>
        </w:rPr>
        <w:t xml:space="preserve"> Phật </w:t>
      </w:r>
      <w:r w:rsidR="00ED6C54" w:rsidRPr="005C465B">
        <w:rPr>
          <w:bCs/>
          <w:i/>
          <w:iCs/>
          <w:lang w:val="vi-VN"/>
        </w:rPr>
        <w:t>sự</w:t>
      </w:r>
      <w:r w:rsidR="00E924EE">
        <w:rPr>
          <w:bCs/>
          <w:iCs/>
          <w:lang w:val="vi-VN"/>
        </w:rPr>
        <w:t>”. Tôi nói: “</w:t>
      </w:r>
      <w:r w:rsidR="00E924EE" w:rsidRPr="005C465B">
        <w:rPr>
          <w:bCs/>
          <w:i/>
          <w:iCs/>
          <w:lang w:val="vi-VN"/>
        </w:rPr>
        <w:t xml:space="preserve">Đến </w:t>
      </w:r>
      <w:r w:rsidR="0041215E" w:rsidRPr="005C465B">
        <w:rPr>
          <w:bCs/>
          <w:i/>
          <w:iCs/>
          <w:lang w:val="vi-VN"/>
        </w:rPr>
        <w:t xml:space="preserve">con </w:t>
      </w:r>
      <w:r w:rsidR="00ED6C54" w:rsidRPr="005C465B">
        <w:rPr>
          <w:bCs/>
          <w:i/>
          <w:iCs/>
          <w:lang w:val="vi-VN"/>
        </w:rPr>
        <w:t>m</w:t>
      </w:r>
      <w:r w:rsidR="0041215E" w:rsidRPr="005C465B">
        <w:rPr>
          <w:bCs/>
          <w:i/>
          <w:iCs/>
          <w:lang w:val="vi-VN"/>
        </w:rPr>
        <w:t>à còn không cần đến tiền thì</w:t>
      </w:r>
      <w:r w:rsidR="004D0752">
        <w:rPr>
          <w:bCs/>
          <w:i/>
          <w:iCs/>
          <w:lang w:val="vi-VN"/>
        </w:rPr>
        <w:t xml:space="preserve"> Thầy</w:t>
      </w:r>
      <w:r w:rsidR="0041215E" w:rsidRPr="005C465B">
        <w:rPr>
          <w:bCs/>
          <w:i/>
          <w:iCs/>
          <w:lang w:val="vi-VN"/>
        </w:rPr>
        <w:t xml:space="preserve"> cần tiền để làm gì!</w:t>
      </w:r>
      <w:r w:rsidR="0041215E">
        <w:rPr>
          <w:bCs/>
          <w:iCs/>
          <w:lang w:val="vi-VN"/>
        </w:rPr>
        <w:t>”. Tôi từ chối hoàn toàn.</w:t>
      </w:r>
      <w:r w:rsidR="005C465B">
        <w:rPr>
          <w:bCs/>
          <w:iCs/>
          <w:lang w:val="vi-VN"/>
        </w:rPr>
        <w:t xml:space="preserve"> </w:t>
      </w:r>
      <w:r w:rsidR="008E3962" w:rsidRPr="008E3962">
        <w:rPr>
          <w:rFonts w:eastAsia="Times New Roman" w:cs="Times New Roman"/>
          <w:bCs/>
          <w:color w:val="000000"/>
          <w:szCs w:val="24"/>
          <w:lang w:val="vi-VN"/>
        </w:rPr>
        <w:t xml:space="preserve">Cho nên bây giờ tôi gặp những người đó, cho dù không học tôi nhưng họ cũng thấy </w:t>
      </w:r>
      <w:r w:rsidR="00EE5C5E">
        <w:rPr>
          <w:rFonts w:eastAsia="Times New Roman" w:cs="Times New Roman"/>
          <w:bCs/>
          <w:color w:val="000000"/>
          <w:szCs w:val="24"/>
          <w:lang w:val="vi-VN"/>
        </w:rPr>
        <w:t>tôi</w:t>
      </w:r>
      <w:r w:rsidR="008E3962" w:rsidRPr="008E3962">
        <w:rPr>
          <w:rFonts w:eastAsia="Times New Roman" w:cs="Times New Roman"/>
          <w:bCs/>
          <w:color w:val="000000"/>
          <w:szCs w:val="24"/>
          <w:lang w:val="vi-VN"/>
        </w:rPr>
        <w:t xml:space="preserve"> không phải </w:t>
      </w:r>
      <w:r w:rsidR="00EE5C5E">
        <w:rPr>
          <w:rFonts w:eastAsia="Times New Roman" w:cs="Times New Roman"/>
          <w:bCs/>
          <w:color w:val="000000"/>
          <w:szCs w:val="24"/>
          <w:lang w:val="vi-VN"/>
        </w:rPr>
        <w:t>là người</w:t>
      </w:r>
      <w:r w:rsidR="008E3962" w:rsidRPr="008E3962">
        <w:rPr>
          <w:rFonts w:eastAsia="Times New Roman" w:cs="Times New Roman"/>
          <w:bCs/>
          <w:color w:val="000000"/>
          <w:szCs w:val="24"/>
          <w:lang w:val="vi-VN"/>
        </w:rPr>
        <w:t xml:space="preserve"> ham </w:t>
      </w:r>
      <w:r w:rsidR="0000488D">
        <w:rPr>
          <w:rFonts w:eastAsia="Times New Roman" w:cs="Times New Roman"/>
          <w:bCs/>
          <w:color w:val="000000"/>
          <w:szCs w:val="24"/>
          <w:lang w:val="vi-VN"/>
        </w:rPr>
        <w:t>tiền.</w:t>
      </w:r>
      <w:r w:rsidR="004D0752">
        <w:rPr>
          <w:bCs/>
          <w:iCs/>
          <w:lang w:val="vi-VN"/>
        </w:rPr>
        <w:t xml:space="preserve"> </w:t>
      </w:r>
      <w:r w:rsidR="0041215E">
        <w:rPr>
          <w:bCs/>
          <w:iCs/>
          <w:lang w:val="vi-VN"/>
        </w:rPr>
        <w:t>Người cư sĩ tại gia muốn làm đạo thì gặp trăm ngàn khó khăn. Người thế gian có câu: “</w:t>
      </w:r>
      <w:r w:rsidR="005C465B" w:rsidRPr="005C465B">
        <w:rPr>
          <w:b/>
          <w:bCs/>
          <w:i/>
          <w:iCs/>
          <w:lang w:val="vi-VN"/>
        </w:rPr>
        <w:t>C</w:t>
      </w:r>
      <w:r w:rsidR="0041215E" w:rsidRPr="005C465B">
        <w:rPr>
          <w:b/>
          <w:bCs/>
          <w:i/>
          <w:iCs/>
          <w:lang w:val="vi-VN"/>
        </w:rPr>
        <w:t>ắn nát môi để không ra nước mắt</w:t>
      </w:r>
      <w:r w:rsidR="0041215E">
        <w:rPr>
          <w:bCs/>
          <w:iCs/>
          <w:lang w:val="vi-VN"/>
        </w:rPr>
        <w:t xml:space="preserve">”, không hề dễ </w:t>
      </w:r>
      <w:r w:rsidR="0044380E">
        <w:rPr>
          <w:bCs/>
          <w:iCs/>
          <w:lang w:val="vi-VN"/>
        </w:rPr>
        <w:t>dàng.</w:t>
      </w:r>
      <w:r w:rsidR="0041215E">
        <w:rPr>
          <w:bCs/>
          <w:iCs/>
          <w:lang w:val="vi-VN"/>
        </w:rPr>
        <w:t xml:space="preserve"> </w:t>
      </w:r>
      <w:r w:rsidR="0035495F">
        <w:rPr>
          <w:bCs/>
          <w:iCs/>
          <w:lang w:val="vi-VN"/>
        </w:rPr>
        <w:t>N</w:t>
      </w:r>
      <w:r w:rsidR="0041215E">
        <w:rPr>
          <w:bCs/>
          <w:iCs/>
          <w:lang w:val="vi-VN"/>
        </w:rPr>
        <w:t>hưng chúng ta không cần thiết phải “</w:t>
      </w:r>
      <w:r w:rsidR="0041215E" w:rsidRPr="00FA12B3">
        <w:rPr>
          <w:bCs/>
          <w:i/>
          <w:iCs/>
          <w:lang w:val="vi-VN"/>
        </w:rPr>
        <w:t>cắn nát môi</w:t>
      </w:r>
      <w:r w:rsidR="0041215E">
        <w:rPr>
          <w:bCs/>
          <w:iCs/>
          <w:lang w:val="vi-VN"/>
        </w:rPr>
        <w:t>”.</w:t>
      </w:r>
    </w:p>
    <w:p w14:paraId="476D61AC" w14:textId="11363334" w:rsidR="00B7538D" w:rsidRPr="00B66E17" w:rsidRDefault="009C43D9" w:rsidP="00FE0EB0">
      <w:pPr>
        <w:spacing w:line="360" w:lineRule="auto"/>
        <w:ind w:firstLine="720"/>
        <w:jc w:val="both"/>
        <w:rPr>
          <w:rFonts w:eastAsia="Times New Roman" w:cs="Times New Roman"/>
          <w:b/>
          <w:bCs/>
          <w:i/>
          <w:color w:val="000000"/>
          <w:szCs w:val="24"/>
          <w:lang w:val="vi-VN"/>
        </w:rPr>
      </w:pPr>
      <w:r>
        <w:rPr>
          <w:bCs/>
          <w:iCs/>
          <w:lang w:val="vi-VN"/>
        </w:rPr>
        <w:t>Ngài Lý Bỉnh Nam có rất nhiều học trò. Nhiều người</w:t>
      </w:r>
      <w:r w:rsidR="0035495F">
        <w:rPr>
          <w:bCs/>
          <w:iCs/>
          <w:lang w:val="vi-VN"/>
        </w:rPr>
        <w:t xml:space="preserve"> tu </w:t>
      </w:r>
      <w:r w:rsidR="005A78D3">
        <w:rPr>
          <w:bCs/>
          <w:iCs/>
          <w:lang w:val="vi-VN"/>
        </w:rPr>
        <w:t>hành</w:t>
      </w:r>
      <w:r>
        <w:rPr>
          <w:bCs/>
          <w:iCs/>
          <w:lang w:val="vi-VN"/>
        </w:rPr>
        <w:t xml:space="preserve"> nổi tiếng đi ngang qua Đài Trung đều muốn ghé thăm. Lão </w:t>
      </w:r>
      <w:r w:rsidR="0035495F">
        <w:rPr>
          <w:bCs/>
          <w:iCs/>
          <w:lang w:val="vi-VN"/>
        </w:rPr>
        <w:t>C</w:t>
      </w:r>
      <w:r>
        <w:rPr>
          <w:bCs/>
          <w:iCs/>
          <w:lang w:val="vi-VN"/>
        </w:rPr>
        <w:t>ư sĩ ra tận sân bay đón họ, ân cần chu đáo tiếp đãi, cúng dường họ nhưng chưa một lần mời họ khai thị giảng pháp.</w:t>
      </w:r>
      <w:r w:rsidR="00AD69BD">
        <w:rPr>
          <w:bCs/>
          <w:iCs/>
          <w:lang w:val="vi-VN"/>
        </w:rPr>
        <w:t xml:space="preserve"> </w:t>
      </w:r>
      <w:r w:rsidR="00B7538D" w:rsidRPr="00B7538D">
        <w:rPr>
          <w:rFonts w:eastAsia="Times New Roman" w:cs="Times New Roman"/>
          <w:bCs/>
          <w:color w:val="000000"/>
          <w:szCs w:val="24"/>
          <w:lang w:val="vi-VN"/>
        </w:rPr>
        <w:t>Nhiều người thắc mắc: “</w:t>
      </w:r>
      <w:r w:rsidR="00B7538D" w:rsidRPr="00B7538D">
        <w:rPr>
          <w:rFonts w:eastAsia="Times New Roman" w:cs="Times New Roman"/>
          <w:bCs/>
          <w:i/>
          <w:color w:val="000000"/>
          <w:szCs w:val="24"/>
          <w:lang w:val="vi-VN"/>
        </w:rPr>
        <w:t>Tại sao Thầy không mời người đó giảng?</w:t>
      </w:r>
      <w:r w:rsidR="00B7538D" w:rsidRPr="00B7538D">
        <w:rPr>
          <w:rFonts w:eastAsia="Times New Roman" w:cs="Times New Roman"/>
          <w:bCs/>
          <w:color w:val="000000"/>
          <w:szCs w:val="24"/>
          <w:lang w:val="vi-VN"/>
        </w:rPr>
        <w:t xml:space="preserve">”. Lão cư sĩ </w:t>
      </w:r>
      <w:r w:rsidR="00AD69BD">
        <w:rPr>
          <w:rFonts w:eastAsia="Times New Roman" w:cs="Times New Roman"/>
          <w:bCs/>
          <w:color w:val="000000"/>
          <w:szCs w:val="24"/>
          <w:lang w:val="vi-VN"/>
        </w:rPr>
        <w:t>trả lời</w:t>
      </w:r>
      <w:r w:rsidR="00B7538D" w:rsidRPr="00B7538D">
        <w:rPr>
          <w:rFonts w:eastAsia="Times New Roman" w:cs="Times New Roman"/>
          <w:bCs/>
          <w:color w:val="000000"/>
          <w:szCs w:val="24"/>
          <w:lang w:val="vi-VN"/>
        </w:rPr>
        <w:t xml:space="preserve">: 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>“</w:t>
      </w:r>
      <w:r w:rsidR="005A78D3">
        <w:rPr>
          <w:rFonts w:eastAsia="Times New Roman" w:cs="Times New Roman"/>
          <w:b/>
          <w:bCs/>
          <w:i/>
          <w:color w:val="000000"/>
          <w:szCs w:val="24"/>
          <w:lang w:val="vi-VN"/>
        </w:rPr>
        <w:t>T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ôi </w:t>
      </w:r>
      <w:r w:rsidR="00AD69BD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đang 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hộ </w:t>
      </w:r>
      <w:r w:rsidR="00AD69BD">
        <w:rPr>
          <w:rFonts w:eastAsia="Times New Roman" w:cs="Times New Roman"/>
          <w:b/>
          <w:bCs/>
          <w:i/>
          <w:color w:val="000000"/>
          <w:szCs w:val="24"/>
          <w:lang w:val="vi-VN"/>
        </w:rPr>
        <w:t>p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háp cho </w:t>
      </w:r>
      <w:r w:rsidR="00AD69BD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các </w:t>
      </w:r>
      <w:r w:rsidR="004E3D3B">
        <w:rPr>
          <w:rFonts w:eastAsia="Times New Roman" w:cs="Times New Roman"/>
          <w:b/>
          <w:bCs/>
          <w:i/>
          <w:color w:val="000000"/>
          <w:szCs w:val="24"/>
          <w:lang w:val="vi-VN"/>
        </w:rPr>
        <w:t>vị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. Ở đây chúng ta tu niệm Phật, ngày ngày tôi </w:t>
      </w:r>
      <w:r w:rsidR="004E3D3B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cùng các vị 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niệm Phật. </w:t>
      </w:r>
      <w:r w:rsidR="004E3D3B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Nếu họ 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đến nói “Niệm Phật rất tốt, </w:t>
      </w:r>
      <w:r w:rsidR="001037DE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nhưng nếu thêm trì chú, thêm tọa </w:t>
      </w:r>
      <w:r w:rsidR="00476771">
        <w:rPr>
          <w:rFonts w:eastAsia="Times New Roman" w:cs="Times New Roman"/>
          <w:b/>
          <w:bCs/>
          <w:i/>
          <w:color w:val="000000"/>
          <w:szCs w:val="24"/>
          <w:lang w:val="vi-VN"/>
        </w:rPr>
        <w:t>Thiề</w:t>
      </w:r>
      <w:r w:rsidR="001037DE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n </w:t>
      </w:r>
      <w:r w:rsidR="00B66E17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thì niệm Phật sẽ hiệu quả hơn, pháp tu sẽ mạnh mẽ </w:t>
      </w:r>
      <w:r w:rsidR="00DF5B24">
        <w:rPr>
          <w:rFonts w:eastAsia="Times New Roman" w:cs="Times New Roman"/>
          <w:b/>
          <w:bCs/>
          <w:i/>
          <w:color w:val="000000"/>
          <w:szCs w:val="24"/>
          <w:lang w:val="vi-VN"/>
        </w:rPr>
        <w:t>hơn,</w:t>
      </w:r>
      <w:r w:rsidR="00B66E17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 “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có Thiền, có Tịnh như hổ mọc thêm </w:t>
      </w:r>
      <w:r w:rsidR="00DF5B24">
        <w:rPr>
          <w:rFonts w:eastAsia="Times New Roman" w:cs="Times New Roman"/>
          <w:b/>
          <w:bCs/>
          <w:i/>
          <w:color w:val="000000"/>
          <w:szCs w:val="24"/>
          <w:lang w:val="vi-VN"/>
        </w:rPr>
        <w:t>sừng”</w:t>
      </w:r>
      <w:r w:rsidR="00476771">
        <w:rPr>
          <w:rFonts w:eastAsia="Times New Roman" w:cs="Times New Roman"/>
          <w:b/>
          <w:bCs/>
          <w:i/>
          <w:color w:val="000000"/>
          <w:szCs w:val="24"/>
          <w:lang w:val="vi-VN"/>
        </w:rPr>
        <w:t>,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 </w:t>
      </w:r>
      <w:r w:rsidR="007A7235">
        <w:rPr>
          <w:rFonts w:eastAsia="Times New Roman" w:cs="Times New Roman"/>
          <w:b/>
          <w:bCs/>
          <w:i/>
          <w:color w:val="000000"/>
          <w:szCs w:val="24"/>
          <w:lang w:val="vi-VN"/>
        </w:rPr>
        <w:t>mọ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i người nghe </w:t>
      </w:r>
      <w:r w:rsidR="0027282B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thấy </w:t>
      </w:r>
      <w:r w:rsidR="00DF5B24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có </w:t>
      </w:r>
      <w:r w:rsidR="0027282B">
        <w:rPr>
          <w:rFonts w:eastAsia="Times New Roman" w:cs="Times New Roman"/>
          <w:b/>
          <w:bCs/>
          <w:i/>
          <w:color w:val="000000"/>
          <w:szCs w:val="24"/>
          <w:lang w:val="vi-VN"/>
        </w:rPr>
        <w:t>v</w:t>
      </w:r>
      <w:r w:rsidR="00DF5B24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ẻ 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>hợp lý</w:t>
      </w:r>
      <w:r w:rsidR="00DF5B24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 </w:t>
      </w:r>
      <w:r w:rsidR="0027282B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thì </w:t>
      </w:r>
      <w:r w:rsidR="00783DFB">
        <w:rPr>
          <w:rFonts w:eastAsia="Times New Roman" w:cs="Times New Roman"/>
          <w:b/>
          <w:bCs/>
          <w:i/>
          <w:color w:val="000000"/>
          <w:szCs w:val="24"/>
          <w:lang w:val="vi-VN"/>
        </w:rPr>
        <w:t>liền</w:t>
      </w:r>
      <w:r w:rsidR="00DF5B24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 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mất hết tâm thanh tịnh. Cho nên tôi không mời </w:t>
      </w:r>
      <w:r w:rsidR="0027282B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họ 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giảng </w:t>
      </w:r>
      <w:r w:rsidR="0027282B">
        <w:rPr>
          <w:rFonts w:eastAsia="Times New Roman" w:cs="Times New Roman"/>
          <w:b/>
          <w:bCs/>
          <w:i/>
          <w:color w:val="000000"/>
          <w:szCs w:val="24"/>
          <w:lang w:val="vi-VN"/>
        </w:rPr>
        <w:t>bởi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 vì tôi hộ pháp cho các vị, tôi giữ </w:t>
      </w:r>
      <w:r w:rsidR="0027282B">
        <w:rPr>
          <w:rFonts w:eastAsia="Times New Roman" w:cs="Times New Roman"/>
          <w:b/>
          <w:bCs/>
          <w:i/>
          <w:color w:val="000000"/>
          <w:szCs w:val="24"/>
          <w:lang w:val="vi-VN"/>
        </w:rPr>
        <w:t>g</w:t>
      </w:r>
      <w:r w:rsidR="00B7538D" w:rsidRPr="00B7538D">
        <w:rPr>
          <w:rFonts w:eastAsia="Times New Roman" w:cs="Times New Roman"/>
          <w:b/>
          <w:bCs/>
          <w:i/>
          <w:color w:val="000000"/>
          <w:szCs w:val="24"/>
          <w:lang w:val="vi-VN"/>
        </w:rPr>
        <w:t>ìn tâm thanh tịnh cho các vị</w:t>
      </w:r>
      <w:r w:rsidR="00B7538D" w:rsidRPr="00B7538D">
        <w:rPr>
          <w:rFonts w:eastAsia="Times New Roman" w:cs="Times New Roman"/>
          <w:b/>
          <w:bCs/>
          <w:color w:val="000000"/>
          <w:szCs w:val="24"/>
          <w:lang w:val="vi-VN"/>
        </w:rPr>
        <w:t>”</w:t>
      </w:r>
      <w:r w:rsidR="00783DFB">
        <w:rPr>
          <w:rFonts w:eastAsia="Times New Roman" w:cs="Times New Roman"/>
          <w:b/>
          <w:bCs/>
          <w:color w:val="000000"/>
          <w:szCs w:val="24"/>
          <w:lang w:val="vi-VN"/>
        </w:rPr>
        <w:t>.</w:t>
      </w:r>
    </w:p>
    <w:p w14:paraId="4EFB85C8" w14:textId="6AA9DF7C" w:rsidR="007A7235" w:rsidRPr="007A7235" w:rsidRDefault="00782211" w:rsidP="00FE0EB0">
      <w:pPr>
        <w:spacing w:line="360" w:lineRule="auto"/>
        <w:ind w:firstLine="720"/>
        <w:jc w:val="both"/>
        <w:rPr>
          <w:rFonts w:eastAsia="Times New Roman" w:cs="Times New Roman"/>
          <w:bCs/>
          <w:color w:val="000000"/>
          <w:szCs w:val="24"/>
          <w:lang w:val="vi-VN"/>
        </w:rPr>
      </w:pPr>
      <w:r>
        <w:rPr>
          <w:bCs/>
          <w:iCs/>
          <w:lang w:val="vi-VN"/>
        </w:rPr>
        <w:t>C</w:t>
      </w:r>
      <w:r w:rsidR="00B74FF9">
        <w:rPr>
          <w:bCs/>
          <w:iCs/>
          <w:lang w:val="vi-VN"/>
        </w:rPr>
        <w:t>húng ta nghe pháp mà nghe nhiều người nói thì chắc chắn sẽ có sự phân biệt chấp trước.</w:t>
      </w:r>
      <w:r w:rsidR="007A7235">
        <w:rPr>
          <w:bCs/>
          <w:iCs/>
          <w:lang w:val="vi-VN"/>
        </w:rPr>
        <w:t xml:space="preserve"> Điều</w:t>
      </w:r>
      <w:r w:rsidR="007A7235" w:rsidRPr="007A7235">
        <w:rPr>
          <w:rFonts w:eastAsia="Times New Roman" w:cs="Times New Roman"/>
          <w:bCs/>
          <w:color w:val="000000"/>
          <w:szCs w:val="24"/>
          <w:lang w:val="vi-VN"/>
        </w:rPr>
        <w:t xml:space="preserve"> quan trọng là chúng ta đừng nhìn ở chỗ nói đúng, nói sai, hình tướng như thế này, như thế kia </w:t>
      </w:r>
      <w:r w:rsidR="007A7235">
        <w:rPr>
          <w:rFonts w:eastAsia="Times New Roman" w:cs="Times New Roman"/>
          <w:bCs/>
          <w:color w:val="000000"/>
          <w:szCs w:val="24"/>
          <w:lang w:val="vi-VN"/>
        </w:rPr>
        <w:t>m</w:t>
      </w:r>
      <w:r w:rsidR="007A7235" w:rsidRPr="007A7235">
        <w:rPr>
          <w:rFonts w:eastAsia="Times New Roman" w:cs="Times New Roman"/>
          <w:bCs/>
          <w:color w:val="000000"/>
          <w:szCs w:val="24"/>
          <w:lang w:val="vi-VN"/>
        </w:rPr>
        <w:t xml:space="preserve">à </w:t>
      </w:r>
      <w:r w:rsidR="007A7235">
        <w:rPr>
          <w:rFonts w:eastAsia="Times New Roman" w:cs="Times New Roman"/>
          <w:bCs/>
          <w:color w:val="000000"/>
          <w:szCs w:val="24"/>
          <w:lang w:val="vi-VN"/>
        </w:rPr>
        <w:t xml:space="preserve">chúng ta phải </w:t>
      </w:r>
      <w:r w:rsidR="007A7235" w:rsidRPr="007A7235">
        <w:rPr>
          <w:rFonts w:eastAsia="Times New Roman" w:cs="Times New Roman"/>
          <w:bCs/>
          <w:color w:val="000000"/>
          <w:szCs w:val="24"/>
          <w:lang w:val="vi-VN"/>
        </w:rPr>
        <w:t xml:space="preserve">xem thực tại, </w:t>
      </w:r>
      <w:r w:rsidR="006033F5">
        <w:rPr>
          <w:rFonts w:eastAsia="Times New Roman" w:cs="Times New Roman"/>
          <w:bCs/>
          <w:color w:val="000000"/>
          <w:szCs w:val="24"/>
          <w:lang w:val="vi-VN"/>
        </w:rPr>
        <w:t>xem</w:t>
      </w:r>
      <w:r w:rsidR="007A7235" w:rsidRPr="007A7235">
        <w:rPr>
          <w:rFonts w:eastAsia="Times New Roman" w:cs="Times New Roman"/>
          <w:bCs/>
          <w:color w:val="000000"/>
          <w:szCs w:val="24"/>
          <w:lang w:val="vi-VN"/>
        </w:rPr>
        <w:t xml:space="preserve"> tâm người, </w:t>
      </w:r>
      <w:r w:rsidR="006033F5">
        <w:rPr>
          <w:rFonts w:eastAsia="Times New Roman" w:cs="Times New Roman"/>
          <w:bCs/>
          <w:color w:val="000000"/>
          <w:szCs w:val="24"/>
          <w:lang w:val="vi-VN"/>
        </w:rPr>
        <w:t xml:space="preserve">xem </w:t>
      </w:r>
      <w:r w:rsidR="007A7235" w:rsidRPr="007A7235">
        <w:rPr>
          <w:rFonts w:eastAsia="Times New Roman" w:cs="Times New Roman"/>
          <w:bCs/>
          <w:color w:val="000000"/>
          <w:szCs w:val="24"/>
          <w:lang w:val="vi-VN"/>
        </w:rPr>
        <w:t xml:space="preserve">sự dụng công tu hành, đối nhân xử thế tiếp vật </w:t>
      </w:r>
      <w:r w:rsidR="00DA25FF">
        <w:rPr>
          <w:rFonts w:eastAsia="Times New Roman" w:cs="Times New Roman"/>
          <w:bCs/>
          <w:color w:val="000000"/>
          <w:szCs w:val="24"/>
          <w:lang w:val="vi-VN"/>
        </w:rPr>
        <w:t xml:space="preserve">của người đó </w:t>
      </w:r>
      <w:r w:rsidR="007A7235" w:rsidRPr="007A7235">
        <w:rPr>
          <w:rFonts w:eastAsia="Times New Roman" w:cs="Times New Roman"/>
          <w:bCs/>
          <w:color w:val="000000"/>
          <w:szCs w:val="24"/>
          <w:lang w:val="vi-VN"/>
        </w:rPr>
        <w:t xml:space="preserve">như thế </w:t>
      </w:r>
      <w:r w:rsidR="006033F5">
        <w:rPr>
          <w:rFonts w:eastAsia="Times New Roman" w:cs="Times New Roman"/>
          <w:bCs/>
          <w:color w:val="000000"/>
          <w:szCs w:val="24"/>
          <w:lang w:val="vi-VN"/>
        </w:rPr>
        <w:t>nào. Đ</w:t>
      </w:r>
      <w:r w:rsidR="007A7235" w:rsidRPr="007A7235">
        <w:rPr>
          <w:rFonts w:eastAsia="Times New Roman" w:cs="Times New Roman"/>
          <w:bCs/>
          <w:color w:val="000000"/>
          <w:szCs w:val="24"/>
          <w:lang w:val="vi-VN"/>
        </w:rPr>
        <w:t xml:space="preserve">ó mới là </w:t>
      </w:r>
      <w:r w:rsidR="006033F5">
        <w:rPr>
          <w:rFonts w:eastAsia="Times New Roman" w:cs="Times New Roman"/>
          <w:bCs/>
          <w:color w:val="000000"/>
          <w:szCs w:val="24"/>
          <w:lang w:val="vi-VN"/>
        </w:rPr>
        <w:t>điều</w:t>
      </w:r>
      <w:r w:rsidR="007A7235" w:rsidRPr="007A7235">
        <w:rPr>
          <w:rFonts w:eastAsia="Times New Roman" w:cs="Times New Roman"/>
          <w:bCs/>
          <w:color w:val="000000"/>
          <w:szCs w:val="24"/>
          <w:lang w:val="vi-VN"/>
        </w:rPr>
        <w:t xml:space="preserve"> cần thiết. </w:t>
      </w:r>
      <w:r w:rsidR="00FC0556">
        <w:rPr>
          <w:rFonts w:eastAsia="Times New Roman" w:cs="Times New Roman"/>
          <w:bCs/>
          <w:color w:val="000000"/>
          <w:szCs w:val="24"/>
          <w:lang w:val="vi-VN"/>
        </w:rPr>
        <w:t>M</w:t>
      </w:r>
      <w:r w:rsidR="007A7235" w:rsidRPr="007A7235">
        <w:rPr>
          <w:rFonts w:eastAsia="Times New Roman" w:cs="Times New Roman"/>
          <w:bCs/>
          <w:color w:val="000000"/>
          <w:szCs w:val="24"/>
          <w:lang w:val="vi-VN"/>
        </w:rPr>
        <w:t>ột đời này chúng ta tu hành rất khó</w:t>
      </w:r>
      <w:r w:rsidR="006033F5">
        <w:rPr>
          <w:rFonts w:eastAsia="Times New Roman" w:cs="Times New Roman"/>
          <w:bCs/>
          <w:color w:val="000000"/>
          <w:szCs w:val="24"/>
          <w:lang w:val="vi-VN"/>
        </w:rPr>
        <w:t xml:space="preserve"> bởi </w:t>
      </w:r>
      <w:r w:rsidR="007A7235" w:rsidRPr="007A7235">
        <w:rPr>
          <w:rFonts w:eastAsia="Times New Roman" w:cs="Times New Roman"/>
          <w:bCs/>
          <w:color w:val="000000"/>
          <w:szCs w:val="24"/>
          <w:lang w:val="vi-VN"/>
        </w:rPr>
        <w:t>vì</w:t>
      </w:r>
      <w:r w:rsidR="006033F5">
        <w:rPr>
          <w:rFonts w:eastAsia="Times New Roman" w:cs="Times New Roman"/>
          <w:bCs/>
          <w:color w:val="000000"/>
          <w:szCs w:val="24"/>
          <w:lang w:val="vi-VN"/>
        </w:rPr>
        <w:t xml:space="preserve"> chúng</w:t>
      </w:r>
      <w:r w:rsidR="007A7235" w:rsidRPr="007A7235">
        <w:rPr>
          <w:rFonts w:eastAsia="Times New Roman" w:cs="Times New Roman"/>
          <w:bCs/>
          <w:color w:val="000000"/>
          <w:szCs w:val="24"/>
          <w:lang w:val="vi-VN"/>
        </w:rPr>
        <w:t xml:space="preserve"> ta rất dễ xen tạp. </w:t>
      </w:r>
    </w:p>
    <w:p w14:paraId="2E5F06C1" w14:textId="77777777" w:rsidR="00820A9B" w:rsidRDefault="000655D1" w:rsidP="00FE0EB0">
      <w:pPr>
        <w:spacing w:line="360" w:lineRule="auto"/>
        <w:ind w:firstLine="720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Hòa Thượng dạy chúng ta: “</w:t>
      </w:r>
      <w:r w:rsidRPr="007D45EC">
        <w:rPr>
          <w:b/>
          <w:bCs/>
          <w:i/>
          <w:iCs/>
          <w:lang w:val="vi-VN"/>
        </w:rPr>
        <w:t xml:space="preserve">Một câu A Di Đà Phật niệm đến cùng. Một vị Thầy dẫn đạo. Một bộ Kinh để </w:t>
      </w:r>
      <w:r w:rsidR="007D45EC" w:rsidRPr="007D45EC">
        <w:rPr>
          <w:b/>
          <w:bCs/>
          <w:i/>
          <w:iCs/>
          <w:lang w:val="vi-VN"/>
        </w:rPr>
        <w:t>tu tập</w:t>
      </w:r>
      <w:r w:rsidRPr="007D45EC">
        <w:rPr>
          <w:b/>
          <w:bCs/>
          <w:i/>
          <w:iCs/>
          <w:lang w:val="vi-VN"/>
        </w:rPr>
        <w:t>. Một hướng Tây Phương để đi</w:t>
      </w:r>
      <w:r>
        <w:rPr>
          <w:bCs/>
          <w:iCs/>
          <w:lang w:val="vi-VN"/>
        </w:rPr>
        <w:t>”. Trong</w:t>
      </w:r>
      <w:r w:rsidR="007D45EC">
        <w:rPr>
          <w:bCs/>
          <w:iCs/>
          <w:lang w:val="vi-VN"/>
        </w:rPr>
        <w:t xml:space="preserve"> </w:t>
      </w:r>
      <w:r w:rsidR="008D0F46">
        <w:rPr>
          <w:bCs/>
          <w:iCs/>
          <w:lang w:val="vi-VN"/>
        </w:rPr>
        <w:t>cuộc</w:t>
      </w:r>
      <w:r>
        <w:rPr>
          <w:bCs/>
          <w:iCs/>
          <w:lang w:val="vi-VN"/>
        </w:rPr>
        <w:t xml:space="preserve"> đời, chúng ta đã </w:t>
      </w:r>
      <w:r w:rsidR="007D45EC">
        <w:rPr>
          <w:bCs/>
          <w:iCs/>
          <w:lang w:val="vi-VN"/>
        </w:rPr>
        <w:t xml:space="preserve">tiếp xúc qua nhiều </w:t>
      </w:r>
      <w:r w:rsidR="008D0F46">
        <w:rPr>
          <w:bCs/>
          <w:iCs/>
          <w:lang w:val="vi-VN"/>
        </w:rPr>
        <w:t xml:space="preserve">người với nhiều </w:t>
      </w:r>
      <w:r w:rsidR="007D45EC">
        <w:rPr>
          <w:bCs/>
          <w:iCs/>
          <w:lang w:val="vi-VN"/>
        </w:rPr>
        <w:t>sự hướng dẫn</w:t>
      </w:r>
      <w:r w:rsidR="008D0F46">
        <w:rPr>
          <w:bCs/>
          <w:iCs/>
          <w:lang w:val="vi-VN"/>
        </w:rPr>
        <w:t xml:space="preserve"> khác nhau. </w:t>
      </w:r>
      <w:r w:rsidR="006B506A">
        <w:rPr>
          <w:bCs/>
          <w:iCs/>
          <w:lang w:val="vi-VN"/>
        </w:rPr>
        <w:t xml:space="preserve">Hồi còn trẻ, </w:t>
      </w:r>
      <w:r w:rsidR="00B52594">
        <w:rPr>
          <w:bCs/>
          <w:iCs/>
          <w:lang w:val="vi-VN"/>
        </w:rPr>
        <w:t xml:space="preserve">tôi đọc </w:t>
      </w:r>
      <w:r w:rsidR="008D0F46">
        <w:rPr>
          <w:bCs/>
          <w:iCs/>
          <w:lang w:val="vi-VN"/>
        </w:rPr>
        <w:t xml:space="preserve">rất </w:t>
      </w:r>
      <w:r w:rsidR="00B52594">
        <w:rPr>
          <w:bCs/>
          <w:iCs/>
          <w:lang w:val="vi-VN"/>
        </w:rPr>
        <w:t xml:space="preserve">nhiều sách, đọc say mê, nhờ vậy mà tôi biết được ngôn ngữ văn học. </w:t>
      </w:r>
      <w:r w:rsidR="00055E94">
        <w:rPr>
          <w:bCs/>
          <w:iCs/>
          <w:lang w:val="vi-VN"/>
        </w:rPr>
        <w:t xml:space="preserve">Khi bắt </w:t>
      </w:r>
      <w:r w:rsidR="00DB6301">
        <w:rPr>
          <w:bCs/>
          <w:iCs/>
          <w:lang w:val="vi-VN"/>
        </w:rPr>
        <w:t>đầu</w:t>
      </w:r>
      <w:r w:rsidR="008D0F46">
        <w:rPr>
          <w:bCs/>
          <w:iCs/>
          <w:lang w:val="vi-VN"/>
        </w:rPr>
        <w:t xml:space="preserve"> tu học</w:t>
      </w:r>
      <w:r w:rsidR="00055E94">
        <w:rPr>
          <w:bCs/>
          <w:iCs/>
          <w:lang w:val="vi-VN"/>
        </w:rPr>
        <w:t xml:space="preserve"> Phật pháp</w:t>
      </w:r>
      <w:r w:rsidR="008D0F46">
        <w:rPr>
          <w:bCs/>
          <w:iCs/>
          <w:lang w:val="vi-VN"/>
        </w:rPr>
        <w:t>, t</w:t>
      </w:r>
      <w:r w:rsidR="004809F2">
        <w:rPr>
          <w:bCs/>
          <w:iCs/>
          <w:lang w:val="vi-VN"/>
        </w:rPr>
        <w:t>ôi may mắn</w:t>
      </w:r>
      <w:r w:rsidR="008D0F46">
        <w:rPr>
          <w:bCs/>
          <w:iCs/>
          <w:lang w:val="vi-VN"/>
        </w:rPr>
        <w:t xml:space="preserve"> gặp </w:t>
      </w:r>
      <w:r w:rsidR="00DB6301">
        <w:rPr>
          <w:bCs/>
          <w:iCs/>
          <w:lang w:val="vi-VN"/>
        </w:rPr>
        <w:t xml:space="preserve">ngay </w:t>
      </w:r>
      <w:r w:rsidR="008D0F46">
        <w:rPr>
          <w:bCs/>
          <w:iCs/>
          <w:lang w:val="vi-VN"/>
        </w:rPr>
        <w:t>được Hòa Thượng Tịnh Không.</w:t>
      </w:r>
      <w:r w:rsidR="004809F2">
        <w:rPr>
          <w:bCs/>
          <w:iCs/>
          <w:lang w:val="vi-VN"/>
        </w:rPr>
        <w:t xml:space="preserve"> </w:t>
      </w:r>
      <w:r w:rsidR="006B506A">
        <w:rPr>
          <w:bCs/>
          <w:iCs/>
          <w:lang w:val="vi-VN"/>
        </w:rPr>
        <w:t>T</w:t>
      </w:r>
      <w:r w:rsidR="00623D9C">
        <w:rPr>
          <w:bCs/>
          <w:iCs/>
          <w:lang w:val="vi-VN"/>
        </w:rPr>
        <w:t xml:space="preserve">ừ </w:t>
      </w:r>
      <w:r w:rsidR="004809F2">
        <w:rPr>
          <w:bCs/>
          <w:iCs/>
          <w:lang w:val="vi-VN"/>
        </w:rPr>
        <w:t xml:space="preserve">khi gặp Hòa Thượng, nghe pháp của Hòa Thượng, tôi chỉ đọc sách của Ngài. </w:t>
      </w:r>
      <w:r w:rsidR="00A0362C">
        <w:rPr>
          <w:bCs/>
          <w:iCs/>
          <w:lang w:val="vi-VN"/>
        </w:rPr>
        <w:t>Bộ</w:t>
      </w:r>
      <w:r w:rsidR="004809F2">
        <w:rPr>
          <w:bCs/>
          <w:iCs/>
          <w:lang w:val="vi-VN"/>
        </w:rPr>
        <w:t xml:space="preserve"> “</w:t>
      </w:r>
      <w:r w:rsidR="004809F2" w:rsidRPr="00325CB8">
        <w:rPr>
          <w:b/>
          <w:bCs/>
          <w:i/>
          <w:iCs/>
          <w:lang w:val="vi-VN"/>
        </w:rPr>
        <w:t>Kinh Vô Lượng Thọ Giảng giải</w:t>
      </w:r>
      <w:r w:rsidR="004809F2">
        <w:rPr>
          <w:bCs/>
          <w:iCs/>
          <w:lang w:val="vi-VN"/>
        </w:rPr>
        <w:t xml:space="preserve">” </w:t>
      </w:r>
      <w:r w:rsidR="00FC0556">
        <w:rPr>
          <w:bCs/>
          <w:iCs/>
          <w:lang w:val="vi-VN"/>
        </w:rPr>
        <w:t xml:space="preserve">bằng tiếng Hán </w:t>
      </w:r>
      <w:r w:rsidR="004809F2">
        <w:rPr>
          <w:bCs/>
          <w:iCs/>
          <w:lang w:val="vi-VN"/>
        </w:rPr>
        <w:t xml:space="preserve">có 4 tập rất dày, tôi </w:t>
      </w:r>
      <w:r w:rsidR="00325CB8">
        <w:rPr>
          <w:bCs/>
          <w:iCs/>
          <w:lang w:val="vi-VN"/>
        </w:rPr>
        <w:t xml:space="preserve">đã </w:t>
      </w:r>
      <w:r w:rsidR="004809F2">
        <w:rPr>
          <w:bCs/>
          <w:iCs/>
          <w:lang w:val="vi-VN"/>
        </w:rPr>
        <w:t xml:space="preserve">đọc hết </w:t>
      </w:r>
      <w:r w:rsidR="00FC0556">
        <w:rPr>
          <w:bCs/>
          <w:iCs/>
          <w:lang w:val="vi-VN"/>
        </w:rPr>
        <w:t xml:space="preserve">trọn bộ </w:t>
      </w:r>
      <w:r w:rsidR="004809F2">
        <w:rPr>
          <w:bCs/>
          <w:iCs/>
          <w:lang w:val="vi-VN"/>
        </w:rPr>
        <w:t>và cảm thấy rất sướng. Hòa Thượng nói: “</w:t>
      </w:r>
      <w:r w:rsidR="00325CB8" w:rsidRPr="00325CB8">
        <w:rPr>
          <w:b/>
          <w:bCs/>
          <w:i/>
          <w:iCs/>
          <w:lang w:val="vi-VN"/>
        </w:rPr>
        <w:t>L</w:t>
      </w:r>
      <w:r w:rsidR="004809F2" w:rsidRPr="00325CB8">
        <w:rPr>
          <w:b/>
          <w:bCs/>
          <w:i/>
          <w:iCs/>
          <w:lang w:val="vi-VN"/>
        </w:rPr>
        <w:t xml:space="preserve">ần in </w:t>
      </w:r>
      <w:r w:rsidR="00A0362C">
        <w:rPr>
          <w:b/>
          <w:bCs/>
          <w:i/>
          <w:iCs/>
          <w:lang w:val="vi-VN"/>
        </w:rPr>
        <w:t>bộ sách này</w:t>
      </w:r>
      <w:r w:rsidR="006B506A">
        <w:rPr>
          <w:b/>
          <w:bCs/>
          <w:i/>
          <w:iCs/>
          <w:lang w:val="vi-VN"/>
        </w:rPr>
        <w:t xml:space="preserve"> </w:t>
      </w:r>
      <w:r w:rsidR="003858C0">
        <w:rPr>
          <w:b/>
          <w:bCs/>
          <w:i/>
          <w:iCs/>
          <w:lang w:val="vi-VN"/>
        </w:rPr>
        <w:t>in</w:t>
      </w:r>
      <w:r w:rsidR="006B506A">
        <w:rPr>
          <w:b/>
          <w:bCs/>
          <w:i/>
          <w:iCs/>
          <w:lang w:val="vi-VN"/>
        </w:rPr>
        <w:t xml:space="preserve"> 10.000 </w:t>
      </w:r>
      <w:r w:rsidR="004809F2" w:rsidRPr="00325CB8">
        <w:rPr>
          <w:b/>
          <w:bCs/>
          <w:i/>
          <w:iCs/>
          <w:lang w:val="vi-VN"/>
        </w:rPr>
        <w:t xml:space="preserve">bộ </w:t>
      </w:r>
      <w:r w:rsidR="003858C0">
        <w:rPr>
          <w:b/>
          <w:bCs/>
          <w:i/>
          <w:iCs/>
          <w:lang w:val="vi-VN"/>
        </w:rPr>
        <w:t>sách, tổng cộng</w:t>
      </w:r>
      <w:r w:rsidR="00A0362C">
        <w:rPr>
          <w:b/>
          <w:bCs/>
          <w:i/>
          <w:iCs/>
          <w:lang w:val="vi-VN"/>
        </w:rPr>
        <w:t xml:space="preserve"> </w:t>
      </w:r>
      <w:r w:rsidR="004809F2" w:rsidRPr="00325CB8">
        <w:rPr>
          <w:b/>
          <w:bCs/>
          <w:i/>
          <w:iCs/>
          <w:lang w:val="vi-VN"/>
        </w:rPr>
        <w:t>là 40.000 cuốn. Chỉ cần một đến hai người tu học nghiêm túc thì đủ vốn rồi!</w:t>
      </w:r>
      <w:r w:rsidR="004809F2">
        <w:rPr>
          <w:bCs/>
          <w:iCs/>
          <w:lang w:val="vi-VN"/>
        </w:rPr>
        <w:t>”. Tôi hết sức cảm động khi nghe Hòa Thượng nói như vậy.</w:t>
      </w:r>
      <w:r w:rsidR="00325CB8">
        <w:rPr>
          <w:bCs/>
          <w:iCs/>
          <w:lang w:val="vi-VN"/>
        </w:rPr>
        <w:t xml:space="preserve"> </w:t>
      </w:r>
    </w:p>
    <w:p w14:paraId="67BF80C2" w14:textId="77777777" w:rsidR="00820A9B" w:rsidRDefault="00325CB8" w:rsidP="00FE0EB0">
      <w:pPr>
        <w:spacing w:line="360" w:lineRule="auto"/>
        <w:ind w:firstLine="720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>Chuyên tâm để không phân biệt cao thấp không dễ chút nào!</w:t>
      </w:r>
      <w:r w:rsidR="00623D9C">
        <w:rPr>
          <w:bCs/>
          <w:iCs/>
          <w:lang w:val="vi-VN"/>
        </w:rPr>
        <w:t xml:space="preserve"> </w:t>
      </w:r>
      <w:r>
        <w:rPr>
          <w:bCs/>
          <w:iCs/>
          <w:lang w:val="vi-VN"/>
        </w:rPr>
        <w:t>Chúng ta tu học phải hết sức cẩn thận! Tà tri tà kiến thâm nhập chúng ta bất cứ lúc nào. Hòa Thượng từng nói: “</w:t>
      </w:r>
      <w:r w:rsidRPr="003858C0">
        <w:rPr>
          <w:b/>
          <w:bCs/>
          <w:i/>
          <w:iCs/>
          <w:lang w:val="vi-VN"/>
        </w:rPr>
        <w:t>Nguy cơ tà tri tà kiến chiếm 99,9%</w:t>
      </w:r>
      <w:r>
        <w:rPr>
          <w:bCs/>
          <w:iCs/>
          <w:lang w:val="vi-VN"/>
        </w:rPr>
        <w:t>”. Nếu chúng ta nghe</w:t>
      </w:r>
      <w:r w:rsidR="003858C0">
        <w:rPr>
          <w:bCs/>
          <w:iCs/>
          <w:lang w:val="vi-VN"/>
        </w:rPr>
        <w:t xml:space="preserve"> </w:t>
      </w:r>
      <w:r>
        <w:rPr>
          <w:bCs/>
          <w:iCs/>
          <w:lang w:val="vi-VN"/>
        </w:rPr>
        <w:t xml:space="preserve">người thứ hai thì tư tưởng lệch đi một chút. Nếu chúng ta nghe người thứ </w:t>
      </w:r>
      <w:r w:rsidR="00B52594">
        <w:rPr>
          <w:bCs/>
          <w:iCs/>
          <w:lang w:val="vi-VN"/>
        </w:rPr>
        <w:t>ba</w:t>
      </w:r>
      <w:r>
        <w:rPr>
          <w:bCs/>
          <w:iCs/>
          <w:lang w:val="vi-VN"/>
        </w:rPr>
        <w:t xml:space="preserve"> thì tư tưởng lệch </w:t>
      </w:r>
      <w:r w:rsidR="00820A9B">
        <w:rPr>
          <w:bCs/>
          <w:iCs/>
          <w:lang w:val="vi-VN"/>
        </w:rPr>
        <w:t>thêm</w:t>
      </w:r>
      <w:r>
        <w:rPr>
          <w:bCs/>
          <w:iCs/>
          <w:lang w:val="vi-VN"/>
        </w:rPr>
        <w:t xml:space="preserve"> một chút</w:t>
      </w:r>
      <w:r w:rsidR="00820A9B">
        <w:rPr>
          <w:bCs/>
          <w:iCs/>
          <w:lang w:val="vi-VN"/>
        </w:rPr>
        <w:t xml:space="preserve"> nữa</w:t>
      </w:r>
      <w:r>
        <w:rPr>
          <w:bCs/>
          <w:iCs/>
          <w:lang w:val="vi-VN"/>
        </w:rPr>
        <w:t xml:space="preserve">. </w:t>
      </w:r>
      <w:r w:rsidR="00B52594">
        <w:rPr>
          <w:bCs/>
          <w:iCs/>
          <w:lang w:val="vi-VN"/>
        </w:rPr>
        <w:t xml:space="preserve">Nếu chúng ta nghe người thứ tư thì tư tưởng lệch </w:t>
      </w:r>
      <w:r w:rsidR="00820A9B">
        <w:rPr>
          <w:bCs/>
          <w:iCs/>
          <w:lang w:val="vi-VN"/>
        </w:rPr>
        <w:t>thêm</w:t>
      </w:r>
      <w:r w:rsidR="00B52594">
        <w:rPr>
          <w:bCs/>
          <w:iCs/>
          <w:lang w:val="vi-VN"/>
        </w:rPr>
        <w:t xml:space="preserve"> một chút</w:t>
      </w:r>
      <w:r w:rsidR="00820A9B">
        <w:rPr>
          <w:bCs/>
          <w:iCs/>
          <w:lang w:val="vi-VN"/>
        </w:rPr>
        <w:t xml:space="preserve"> nữa</w:t>
      </w:r>
      <w:r w:rsidR="00B52594">
        <w:rPr>
          <w:bCs/>
          <w:iCs/>
          <w:lang w:val="vi-VN"/>
        </w:rPr>
        <w:t>.</w:t>
      </w:r>
    </w:p>
    <w:p w14:paraId="38865A72" w14:textId="5D2F4110" w:rsidR="007D1262" w:rsidRPr="00820A9B" w:rsidRDefault="00C2045E" w:rsidP="00FE0EB0">
      <w:pPr>
        <w:spacing w:line="360" w:lineRule="auto"/>
        <w:ind w:firstLine="720"/>
        <w:jc w:val="both"/>
        <w:rPr>
          <w:bCs/>
          <w:iCs/>
          <w:lang w:val="vi-VN"/>
        </w:rPr>
      </w:pPr>
      <w:r>
        <w:rPr>
          <w:rFonts w:eastAsia="Times New Roman" w:cs="Times New Roman"/>
          <w:bCs/>
          <w:color w:val="000000"/>
          <w:szCs w:val="24"/>
          <w:lang w:val="vi-VN"/>
        </w:rPr>
        <w:t>N</w:t>
      </w:r>
      <w:r w:rsidR="00DB6301" w:rsidRPr="00DB6301">
        <w:rPr>
          <w:rFonts w:eastAsia="Times New Roman" w:cs="Times New Roman"/>
          <w:bCs/>
          <w:color w:val="000000"/>
          <w:szCs w:val="24"/>
          <w:lang w:val="vi-VN"/>
        </w:rPr>
        <w:t xml:space="preserve">gười ta hỏi tôi: </w:t>
      </w:r>
      <w:r w:rsidR="00DB6301" w:rsidRPr="00DB6301">
        <w:rPr>
          <w:rFonts w:eastAsia="Times New Roman" w:cs="Times New Roman"/>
          <w:bCs/>
          <w:i/>
          <w:color w:val="000000"/>
          <w:szCs w:val="24"/>
          <w:lang w:val="vi-VN"/>
        </w:rPr>
        <w:t>“Có Tây Phương hay không</w:t>
      </w:r>
      <w:r w:rsidR="00DB6301" w:rsidRPr="00DB6301">
        <w:rPr>
          <w:rFonts w:eastAsia="Times New Roman" w:cs="Times New Roman"/>
          <w:bCs/>
          <w:color w:val="000000"/>
          <w:szCs w:val="24"/>
          <w:lang w:val="vi-VN"/>
        </w:rPr>
        <w:t>?”</w:t>
      </w:r>
      <w:r w:rsidR="00DB6301">
        <w:rPr>
          <w:rFonts w:eastAsia="Times New Roman" w:cs="Times New Roman"/>
          <w:bCs/>
          <w:color w:val="000000"/>
          <w:szCs w:val="24"/>
          <w:lang w:val="vi-VN"/>
        </w:rPr>
        <w:t>.</w:t>
      </w:r>
      <w:r w:rsidR="00DB6301" w:rsidRPr="00DB6301">
        <w:rPr>
          <w:rFonts w:eastAsia="Times New Roman" w:cs="Times New Roman"/>
          <w:bCs/>
          <w:color w:val="000000"/>
          <w:szCs w:val="24"/>
          <w:lang w:val="vi-VN"/>
        </w:rPr>
        <w:t xml:space="preserve"> Tôi nói:</w:t>
      </w:r>
      <w:r w:rsidR="00DB6301">
        <w:rPr>
          <w:bCs/>
          <w:iCs/>
          <w:lang w:val="vi-VN"/>
        </w:rPr>
        <w:t xml:space="preserve"> </w:t>
      </w:r>
      <w:r w:rsidR="001915C9">
        <w:rPr>
          <w:bCs/>
          <w:iCs/>
          <w:lang w:val="vi-VN"/>
        </w:rPr>
        <w:t>“</w:t>
      </w:r>
      <w:r w:rsidR="001915C9" w:rsidRPr="00DE7D10">
        <w:rPr>
          <w:b/>
          <w:bCs/>
          <w:i/>
          <w:iCs/>
          <w:lang w:val="vi-VN"/>
        </w:rPr>
        <w:t xml:space="preserve">Tôi không biết Tây Phương nhưng tôi tin Thầy tôi. Thầy tôi nói </w:t>
      </w:r>
      <w:r>
        <w:rPr>
          <w:b/>
          <w:bCs/>
          <w:i/>
          <w:iCs/>
          <w:lang w:val="vi-VN"/>
        </w:rPr>
        <w:t>“</w:t>
      </w:r>
      <w:r w:rsidR="001915C9" w:rsidRPr="00DE7D10">
        <w:rPr>
          <w:b/>
          <w:bCs/>
          <w:i/>
          <w:iCs/>
          <w:lang w:val="vi-VN"/>
        </w:rPr>
        <w:t xml:space="preserve">Tây Phương có </w:t>
      </w:r>
      <w:r>
        <w:rPr>
          <w:b/>
          <w:bCs/>
          <w:i/>
          <w:iCs/>
          <w:lang w:val="vi-VN"/>
        </w:rPr>
        <w:t>thật”</w:t>
      </w:r>
      <w:r w:rsidR="001915C9" w:rsidRPr="00DE7D10">
        <w:rPr>
          <w:b/>
          <w:bCs/>
          <w:i/>
          <w:iCs/>
          <w:lang w:val="vi-VN"/>
        </w:rPr>
        <w:t xml:space="preserve"> thì tôi tin Tây Phương có</w:t>
      </w:r>
      <w:r w:rsidR="001915C9">
        <w:rPr>
          <w:b/>
          <w:bCs/>
          <w:i/>
          <w:iCs/>
          <w:lang w:val="vi-VN"/>
        </w:rPr>
        <w:t xml:space="preserve"> </w:t>
      </w:r>
      <w:r w:rsidR="001915C9" w:rsidRPr="00DE7D10">
        <w:rPr>
          <w:b/>
          <w:bCs/>
          <w:i/>
          <w:iCs/>
          <w:lang w:val="vi-VN"/>
        </w:rPr>
        <w:t xml:space="preserve">thật. </w:t>
      </w:r>
      <w:r w:rsidR="009138C5" w:rsidRPr="009138C5">
        <w:rPr>
          <w:b/>
          <w:bCs/>
          <w:i/>
          <w:iCs/>
          <w:lang w:val="vi-VN"/>
        </w:rPr>
        <w:t>Thầy tôi nói “pháp môn niệm Phật tốt lắm” thì tôi tin “pháp môn niệm Phật tốt lắm”</w:t>
      </w:r>
      <w:r w:rsidR="009138C5">
        <w:rPr>
          <w:b/>
          <w:bCs/>
          <w:i/>
          <w:iCs/>
          <w:lang w:val="vi-VN"/>
        </w:rPr>
        <w:t xml:space="preserve">. </w:t>
      </w:r>
      <w:r w:rsidR="001915C9" w:rsidRPr="009138C5">
        <w:rPr>
          <w:b/>
          <w:bCs/>
          <w:i/>
          <w:iCs/>
          <w:lang w:val="vi-VN"/>
        </w:rPr>
        <w:t xml:space="preserve">Tôi đã dùng </w:t>
      </w:r>
      <w:r w:rsidR="009138C5" w:rsidRPr="009138C5">
        <w:rPr>
          <w:b/>
          <w:bCs/>
          <w:i/>
          <w:iCs/>
          <w:lang w:val="vi-VN"/>
        </w:rPr>
        <w:t xml:space="preserve">hơn ba mươi </w:t>
      </w:r>
      <w:r w:rsidR="001915C9" w:rsidRPr="009138C5">
        <w:rPr>
          <w:b/>
          <w:bCs/>
          <w:i/>
          <w:iCs/>
          <w:lang w:val="vi-VN"/>
        </w:rPr>
        <w:t>ngàn</w:t>
      </w:r>
      <w:r w:rsidR="001915C9" w:rsidRPr="00DE7D10">
        <w:rPr>
          <w:b/>
          <w:bCs/>
          <w:i/>
          <w:iCs/>
          <w:lang w:val="vi-VN"/>
        </w:rPr>
        <w:t xml:space="preserve"> giờ để dịch</w:t>
      </w:r>
      <w:r w:rsidR="001915C9">
        <w:rPr>
          <w:b/>
          <w:bCs/>
          <w:i/>
          <w:iCs/>
          <w:lang w:val="vi-VN"/>
        </w:rPr>
        <w:t xml:space="preserve"> bài giảng của </w:t>
      </w:r>
      <w:r>
        <w:rPr>
          <w:b/>
          <w:bCs/>
          <w:i/>
          <w:iCs/>
          <w:lang w:val="vi-VN"/>
        </w:rPr>
        <w:t>Thầy</w:t>
      </w:r>
      <w:r w:rsidR="001915C9" w:rsidRPr="00DE7D10">
        <w:rPr>
          <w:b/>
          <w:bCs/>
          <w:i/>
          <w:iCs/>
          <w:lang w:val="vi-VN"/>
        </w:rPr>
        <w:t xml:space="preserve">, dùng mấy chục ngàn giờ để nghe, dùng mấy chục ngàn giờ để </w:t>
      </w:r>
      <w:r w:rsidR="001915C9">
        <w:rPr>
          <w:b/>
          <w:bCs/>
          <w:i/>
          <w:iCs/>
          <w:lang w:val="vi-VN"/>
        </w:rPr>
        <w:t xml:space="preserve">xây dựng niềm </w:t>
      </w:r>
      <w:r w:rsidR="001915C9" w:rsidRPr="00DE7D10">
        <w:rPr>
          <w:b/>
          <w:bCs/>
          <w:i/>
          <w:iCs/>
          <w:lang w:val="vi-VN"/>
        </w:rPr>
        <w:t>tin</w:t>
      </w:r>
      <w:r w:rsidR="001915C9">
        <w:rPr>
          <w:b/>
          <w:bCs/>
          <w:i/>
          <w:iCs/>
          <w:lang w:val="vi-VN"/>
        </w:rPr>
        <w:t xml:space="preserve"> </w:t>
      </w:r>
      <w:r w:rsidR="001915C9" w:rsidRPr="00137618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chứ </w:t>
      </w:r>
      <w:r w:rsidR="00AC2001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tôi không tin mù quáng, </w:t>
      </w:r>
      <w:r w:rsidR="001915C9" w:rsidRPr="00137618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không phải là </w:t>
      </w:r>
      <w:r w:rsidR="001915C9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vừa </w:t>
      </w:r>
      <w:r w:rsidR="001915C9" w:rsidRPr="00137618">
        <w:rPr>
          <w:rFonts w:eastAsia="Times New Roman" w:cs="Times New Roman"/>
          <w:b/>
          <w:bCs/>
          <w:i/>
          <w:color w:val="000000"/>
          <w:szCs w:val="24"/>
          <w:lang w:val="vi-VN"/>
        </w:rPr>
        <w:t>mới nghe rồi tin</w:t>
      </w:r>
      <w:r w:rsidR="001915C9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 </w:t>
      </w:r>
      <w:r w:rsidR="007D1262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luôn. </w:t>
      </w:r>
      <w:r w:rsidR="00292942" w:rsidRPr="007D1262">
        <w:rPr>
          <w:b/>
          <w:bCs/>
          <w:i/>
          <w:iCs/>
          <w:lang w:val="vi-VN"/>
        </w:rPr>
        <w:t xml:space="preserve">Tôi không phân biệt pháp </w:t>
      </w:r>
      <w:r w:rsidR="00106753" w:rsidRPr="007D1262">
        <w:rPr>
          <w:b/>
          <w:bCs/>
          <w:i/>
          <w:iCs/>
          <w:lang w:val="vi-VN"/>
        </w:rPr>
        <w:t xml:space="preserve">cao pháp thấp vì nhất tâm nhất ý nghe theo Hòa </w:t>
      </w:r>
      <w:r w:rsidR="007D1262">
        <w:rPr>
          <w:b/>
          <w:bCs/>
          <w:i/>
          <w:iCs/>
          <w:lang w:val="vi-VN"/>
        </w:rPr>
        <w:t>Thượng”.</w:t>
      </w:r>
    </w:p>
    <w:p w14:paraId="6C0301C1" w14:textId="16A14C5F" w:rsidR="007F19F6" w:rsidRPr="007D1262" w:rsidRDefault="00106753" w:rsidP="00FE0EB0">
      <w:pPr>
        <w:spacing w:line="360" w:lineRule="auto"/>
        <w:ind w:firstLine="720"/>
        <w:jc w:val="both"/>
        <w:rPr>
          <w:bCs/>
          <w:iCs/>
          <w:lang w:val="vi-VN"/>
        </w:rPr>
      </w:pPr>
      <w:r>
        <w:rPr>
          <w:bCs/>
          <w:iCs/>
          <w:lang w:val="vi-VN"/>
        </w:rPr>
        <w:t xml:space="preserve">Tất cả các pháp của Phật đều hay. Phật có </w:t>
      </w:r>
      <w:r w:rsidR="00AC2001">
        <w:rPr>
          <w:bCs/>
          <w:iCs/>
          <w:lang w:val="vi-VN"/>
        </w:rPr>
        <w:t>tám</w:t>
      </w:r>
      <w:r>
        <w:rPr>
          <w:bCs/>
          <w:iCs/>
          <w:lang w:val="vi-VN"/>
        </w:rPr>
        <w:t xml:space="preserve"> vạn </w:t>
      </w:r>
      <w:r w:rsidR="00AC2001">
        <w:rPr>
          <w:bCs/>
          <w:iCs/>
          <w:lang w:val="vi-VN"/>
        </w:rPr>
        <w:t>bốn</w:t>
      </w:r>
      <w:r>
        <w:rPr>
          <w:bCs/>
          <w:iCs/>
          <w:lang w:val="vi-VN"/>
        </w:rPr>
        <w:t xml:space="preserve"> ngàn pháp môn, </w:t>
      </w:r>
      <w:r w:rsidR="00AC2001">
        <w:rPr>
          <w:bCs/>
          <w:iCs/>
          <w:lang w:val="vi-VN"/>
        </w:rPr>
        <w:t xml:space="preserve">tất cả các pháp </w:t>
      </w:r>
      <w:r>
        <w:rPr>
          <w:bCs/>
          <w:iCs/>
          <w:lang w:val="vi-VN"/>
        </w:rPr>
        <w:t xml:space="preserve">đều là pháp giúp chúng sinh giải thoát. Nhưng </w:t>
      </w:r>
      <w:r w:rsidR="00292992">
        <w:rPr>
          <w:bCs/>
          <w:iCs/>
          <w:lang w:val="vi-VN"/>
        </w:rPr>
        <w:t xml:space="preserve">đó là pháp người khác </w:t>
      </w:r>
      <w:r w:rsidR="00054DCB">
        <w:rPr>
          <w:bCs/>
          <w:iCs/>
          <w:lang w:val="vi-VN"/>
        </w:rPr>
        <w:t>tu,</w:t>
      </w:r>
      <w:r w:rsidR="00292992">
        <w:rPr>
          <w:bCs/>
          <w:iCs/>
          <w:lang w:val="vi-VN"/>
        </w:rPr>
        <w:t xml:space="preserve"> </w:t>
      </w:r>
      <w:r w:rsidR="00054DCB">
        <w:rPr>
          <w:bCs/>
          <w:iCs/>
          <w:lang w:val="vi-VN"/>
        </w:rPr>
        <w:t>c</w:t>
      </w:r>
      <w:r w:rsidR="00292992">
        <w:rPr>
          <w:bCs/>
          <w:iCs/>
          <w:lang w:val="vi-VN"/>
        </w:rPr>
        <w:t>húng ta chỉ tu một pháp. Thầy của chúng ta dạy chúng ta niệm Phật thì chúng ta niệm Phật.</w:t>
      </w:r>
      <w:r w:rsidR="007D1262">
        <w:rPr>
          <w:bCs/>
          <w:iCs/>
          <w:lang w:val="vi-VN"/>
        </w:rPr>
        <w:t xml:space="preserve"> Chúng ta t</w:t>
      </w:r>
      <w:r w:rsidR="00292992">
        <w:rPr>
          <w:bCs/>
          <w:iCs/>
          <w:lang w:val="vi-VN"/>
        </w:rPr>
        <w:t xml:space="preserve">in đến mức nào? Ngài Lý Bỉnh Nam nói: </w:t>
      </w:r>
      <w:r w:rsidR="007F19F6" w:rsidRPr="00B0547B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“Xưa nay Tổ Sư Đại Đức chuyên tu chuyên hoằng Tịnh Độ. Ngày nay ta đi theo </w:t>
      </w:r>
      <w:r w:rsidR="007F19F6">
        <w:rPr>
          <w:rFonts w:eastAsia="Times New Roman" w:cs="Times New Roman"/>
          <w:b/>
          <w:bCs/>
          <w:i/>
          <w:color w:val="000000"/>
          <w:szCs w:val="24"/>
          <w:lang w:val="vi-VN"/>
        </w:rPr>
        <w:t>các Ngài nếu</w:t>
      </w:r>
      <w:r w:rsidR="007F19F6" w:rsidRPr="00B0547B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 có vào địa ngục</w:t>
      </w:r>
      <w:r w:rsidR="007F19F6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 thì</w:t>
      </w:r>
      <w:r w:rsidR="007F19F6" w:rsidRPr="00B0547B">
        <w:rPr>
          <w:rFonts w:eastAsia="Times New Roman" w:cs="Times New Roman"/>
          <w:b/>
          <w:bCs/>
          <w:i/>
          <w:color w:val="000000"/>
          <w:szCs w:val="24"/>
          <w:lang w:val="vi-VN"/>
        </w:rPr>
        <w:t xml:space="preserve"> cũng xin tình nguyện mà </w:t>
      </w:r>
      <w:r w:rsidR="007F19F6">
        <w:rPr>
          <w:rFonts w:eastAsia="Times New Roman" w:cs="Times New Roman"/>
          <w:b/>
          <w:bCs/>
          <w:i/>
          <w:color w:val="000000"/>
          <w:szCs w:val="24"/>
          <w:lang w:val="vi-VN"/>
        </w:rPr>
        <w:t>theo”.</w:t>
      </w:r>
    </w:p>
    <w:p w14:paraId="1724A06F" w14:textId="76190277" w:rsidR="00EC1903" w:rsidRDefault="001A6731" w:rsidP="00FE0EB0">
      <w:pPr>
        <w:spacing w:line="360" w:lineRule="auto"/>
        <w:ind w:firstLine="720"/>
        <w:jc w:val="both"/>
        <w:rPr>
          <w:rFonts w:eastAsia="Times New Roman" w:cs="Times New Roman"/>
          <w:bCs/>
          <w:color w:val="000000"/>
          <w:szCs w:val="24"/>
          <w:lang w:val="vi-VN"/>
        </w:rPr>
      </w:pPr>
      <w:r>
        <w:rPr>
          <w:bCs/>
          <w:iCs/>
          <w:lang w:val="vi-VN"/>
        </w:rPr>
        <w:t xml:space="preserve">Suốt hơn 60 năm </w:t>
      </w:r>
      <w:r w:rsidR="00292992">
        <w:rPr>
          <w:bCs/>
          <w:iCs/>
          <w:lang w:val="vi-VN"/>
        </w:rPr>
        <w:t xml:space="preserve">Hòa Thượng </w:t>
      </w:r>
      <w:r w:rsidR="00CE4BE6">
        <w:rPr>
          <w:bCs/>
          <w:iCs/>
          <w:lang w:val="vi-VN"/>
        </w:rPr>
        <w:t>“</w:t>
      </w:r>
      <w:r w:rsidR="00292992" w:rsidRPr="00CE4BE6">
        <w:rPr>
          <w:b/>
          <w:bCs/>
          <w:i/>
          <w:iCs/>
          <w:lang w:val="vi-VN"/>
        </w:rPr>
        <w:t xml:space="preserve">tự hành hóa </w:t>
      </w:r>
      <w:r w:rsidR="00CE4BE6" w:rsidRPr="00CE4BE6">
        <w:rPr>
          <w:b/>
          <w:bCs/>
          <w:i/>
          <w:iCs/>
          <w:lang w:val="vi-VN"/>
        </w:rPr>
        <w:t>tha</w:t>
      </w:r>
      <w:r w:rsidR="00CE4BE6">
        <w:rPr>
          <w:bCs/>
          <w:iCs/>
          <w:lang w:val="vi-VN"/>
        </w:rPr>
        <w:t>”</w:t>
      </w:r>
      <w:r w:rsidR="00292992">
        <w:rPr>
          <w:bCs/>
          <w:iCs/>
          <w:lang w:val="vi-VN"/>
        </w:rPr>
        <w:t xml:space="preserve">, </w:t>
      </w:r>
      <w:r w:rsidRPr="00863402">
        <w:rPr>
          <w:rFonts w:eastAsia="Times New Roman" w:cs="Times New Roman"/>
          <w:bCs/>
          <w:color w:val="000000"/>
          <w:szCs w:val="24"/>
          <w:lang w:val="vi-VN"/>
        </w:rPr>
        <w:t xml:space="preserve">tinh thần triệt để vô </w:t>
      </w:r>
      <w:r>
        <w:rPr>
          <w:rFonts w:eastAsia="Times New Roman" w:cs="Times New Roman"/>
          <w:bCs/>
          <w:color w:val="000000"/>
          <w:szCs w:val="24"/>
          <w:lang w:val="vi-VN"/>
        </w:rPr>
        <w:t xml:space="preserve">ngã, </w:t>
      </w:r>
      <w:r w:rsidR="00BD2B01">
        <w:rPr>
          <w:bCs/>
          <w:iCs/>
          <w:lang w:val="vi-VN"/>
        </w:rPr>
        <w:t>“</w:t>
      </w:r>
      <w:r w:rsidR="007D1262" w:rsidRPr="007D1262">
        <w:rPr>
          <w:b/>
          <w:bCs/>
          <w:i/>
          <w:iCs/>
          <w:lang w:val="vi-VN"/>
        </w:rPr>
        <w:t>t</w:t>
      </w:r>
      <w:r w:rsidR="00BD2B01" w:rsidRPr="007D1262">
        <w:rPr>
          <w:b/>
          <w:bCs/>
          <w:i/>
          <w:iCs/>
          <w:lang w:val="vi-VN"/>
        </w:rPr>
        <w:t>am bất quản</w:t>
      </w:r>
      <w:r w:rsidR="00BD2B01">
        <w:rPr>
          <w:bCs/>
          <w:iCs/>
          <w:lang w:val="vi-VN"/>
        </w:rPr>
        <w:t xml:space="preserve">”, không quản </w:t>
      </w:r>
      <w:r w:rsidR="00CE4BE6">
        <w:rPr>
          <w:bCs/>
          <w:iCs/>
          <w:lang w:val="vi-VN"/>
        </w:rPr>
        <w:t>tiền, không quản việc, không quản người.</w:t>
      </w:r>
      <w:r>
        <w:rPr>
          <w:rFonts w:eastAsia="Times New Roman" w:cs="Times New Roman"/>
          <w:bCs/>
          <w:color w:val="000000"/>
          <w:szCs w:val="24"/>
          <w:lang w:val="vi-VN"/>
        </w:rPr>
        <w:t xml:space="preserve"> </w:t>
      </w:r>
      <w:r w:rsidR="00863402" w:rsidRPr="00863402">
        <w:rPr>
          <w:rFonts w:eastAsia="Times New Roman" w:cs="Times New Roman"/>
          <w:bCs/>
          <w:color w:val="000000"/>
          <w:szCs w:val="24"/>
          <w:lang w:val="vi-VN"/>
        </w:rPr>
        <w:t xml:space="preserve">Một người trên 40 năm </w:t>
      </w:r>
      <w:r w:rsidR="00B61561">
        <w:rPr>
          <w:rFonts w:eastAsia="Times New Roman" w:cs="Times New Roman"/>
          <w:bCs/>
          <w:color w:val="000000"/>
          <w:szCs w:val="24"/>
          <w:lang w:val="vi-VN"/>
        </w:rPr>
        <w:t>không</w:t>
      </w:r>
      <w:r w:rsidR="00863402" w:rsidRPr="00863402">
        <w:rPr>
          <w:rFonts w:eastAsia="Times New Roman" w:cs="Times New Roman"/>
          <w:bCs/>
          <w:color w:val="000000"/>
          <w:szCs w:val="24"/>
          <w:lang w:val="vi-VN"/>
        </w:rPr>
        <w:t xml:space="preserve"> động đến tiền. </w:t>
      </w:r>
      <w:r w:rsidR="0007294A" w:rsidRPr="0007294A">
        <w:rPr>
          <w:rFonts w:eastAsia="Times New Roman" w:cs="Times New Roman"/>
          <w:bCs/>
          <w:color w:val="000000"/>
          <w:szCs w:val="24"/>
          <w:lang w:val="vi-VN"/>
        </w:rPr>
        <w:t>Có ai tin không? Nhưng đó là sự thật.</w:t>
      </w:r>
      <w:r w:rsidR="0007294A">
        <w:rPr>
          <w:rFonts w:eastAsia="Times New Roman" w:cs="Times New Roman"/>
          <w:bCs/>
          <w:color w:val="000000"/>
          <w:szCs w:val="24"/>
          <w:lang w:val="vi-VN"/>
        </w:rPr>
        <w:t xml:space="preserve"> </w:t>
      </w:r>
      <w:r w:rsidR="00BD2B01">
        <w:rPr>
          <w:bCs/>
          <w:iCs/>
          <w:lang w:val="vi-VN"/>
        </w:rPr>
        <w:t>Người như vậy có đọa lạc được không? Ngài Cư sĩ Lý Bỉnh Nam có</w:t>
      </w:r>
      <w:r w:rsidR="0007294A">
        <w:rPr>
          <w:bCs/>
          <w:iCs/>
          <w:lang w:val="vi-VN"/>
        </w:rPr>
        <w:t xml:space="preserve"> hơn</w:t>
      </w:r>
      <w:r w:rsidR="00BD2B01">
        <w:rPr>
          <w:bCs/>
          <w:iCs/>
          <w:lang w:val="vi-VN"/>
        </w:rPr>
        <w:t xml:space="preserve"> 300.000 học </w:t>
      </w:r>
      <w:r w:rsidR="0007294A">
        <w:rPr>
          <w:bCs/>
          <w:iCs/>
          <w:lang w:val="vi-VN"/>
        </w:rPr>
        <w:t>trò. Cả cuộc đời Ngài</w:t>
      </w:r>
      <w:r w:rsidR="004652E1">
        <w:rPr>
          <w:bCs/>
          <w:iCs/>
          <w:lang w:val="vi-VN"/>
        </w:rPr>
        <w:t xml:space="preserve"> tu hành vô cùng nghiêm túc.</w:t>
      </w:r>
      <w:r w:rsidR="00BD2B01">
        <w:rPr>
          <w:bCs/>
          <w:iCs/>
          <w:lang w:val="vi-VN"/>
        </w:rPr>
        <w:t xml:space="preserve"> </w:t>
      </w:r>
      <w:r w:rsidR="00DE1FE1">
        <w:rPr>
          <w:bCs/>
          <w:iCs/>
          <w:lang w:val="vi-VN"/>
        </w:rPr>
        <w:t xml:space="preserve">Bên ngoài Ngài mặc nghiêm trang, </w:t>
      </w:r>
      <w:r w:rsidR="00BD2B01">
        <w:rPr>
          <w:bCs/>
          <w:iCs/>
          <w:lang w:val="vi-VN"/>
        </w:rPr>
        <w:t xml:space="preserve">nhưng áo lót và tất của Ngài vá chằng chịt. </w:t>
      </w:r>
      <w:r w:rsidR="004652E1" w:rsidRPr="004652E1">
        <w:rPr>
          <w:rFonts w:eastAsia="Times New Roman" w:cs="Times New Roman"/>
          <w:bCs/>
          <w:color w:val="000000"/>
          <w:szCs w:val="24"/>
          <w:lang w:val="vi-VN"/>
        </w:rPr>
        <w:t xml:space="preserve">Những di vật đó ngày nay đều lưu lại ở Phật </w:t>
      </w:r>
      <w:r w:rsidR="004652E1">
        <w:rPr>
          <w:rFonts w:eastAsia="Times New Roman" w:cs="Times New Roman"/>
          <w:bCs/>
          <w:color w:val="000000"/>
          <w:szCs w:val="24"/>
          <w:lang w:val="vi-VN"/>
        </w:rPr>
        <w:t>H</w:t>
      </w:r>
      <w:r w:rsidR="004652E1" w:rsidRPr="004652E1">
        <w:rPr>
          <w:rFonts w:eastAsia="Times New Roman" w:cs="Times New Roman"/>
          <w:bCs/>
          <w:color w:val="000000"/>
          <w:szCs w:val="24"/>
          <w:lang w:val="vi-VN"/>
        </w:rPr>
        <w:t xml:space="preserve">ọc </w:t>
      </w:r>
      <w:r w:rsidR="004652E1">
        <w:rPr>
          <w:rFonts w:eastAsia="Times New Roman" w:cs="Times New Roman"/>
          <w:bCs/>
          <w:color w:val="000000"/>
          <w:szCs w:val="24"/>
          <w:lang w:val="vi-VN"/>
        </w:rPr>
        <w:t>V</w:t>
      </w:r>
      <w:r w:rsidR="004652E1" w:rsidRPr="004652E1">
        <w:rPr>
          <w:rFonts w:eastAsia="Times New Roman" w:cs="Times New Roman"/>
          <w:bCs/>
          <w:color w:val="000000"/>
          <w:szCs w:val="24"/>
          <w:lang w:val="vi-VN"/>
        </w:rPr>
        <w:t>iện Từ Quang</w:t>
      </w:r>
      <w:r w:rsidR="00B61561">
        <w:rPr>
          <w:rFonts w:eastAsia="Times New Roman" w:cs="Times New Roman"/>
          <w:bCs/>
          <w:color w:val="000000"/>
          <w:szCs w:val="24"/>
          <w:lang w:val="vi-VN"/>
        </w:rPr>
        <w:t xml:space="preserve"> - </w:t>
      </w:r>
      <w:r w:rsidR="004652E1" w:rsidRPr="004652E1">
        <w:rPr>
          <w:rFonts w:eastAsia="Times New Roman" w:cs="Times New Roman"/>
          <w:bCs/>
          <w:color w:val="000000"/>
          <w:szCs w:val="24"/>
          <w:lang w:val="vi-VN"/>
        </w:rPr>
        <w:t xml:space="preserve">Đài </w:t>
      </w:r>
      <w:r w:rsidR="004652E1">
        <w:rPr>
          <w:rFonts w:eastAsia="Times New Roman" w:cs="Times New Roman"/>
          <w:bCs/>
          <w:color w:val="000000"/>
          <w:szCs w:val="24"/>
          <w:lang w:val="vi-VN"/>
        </w:rPr>
        <w:t>Trung.</w:t>
      </w:r>
      <w:r w:rsidR="004652E1">
        <w:rPr>
          <w:bCs/>
          <w:iCs/>
          <w:lang w:val="vi-VN"/>
        </w:rPr>
        <w:t xml:space="preserve"> </w:t>
      </w:r>
      <w:r w:rsidR="00976D8B">
        <w:rPr>
          <w:bCs/>
          <w:iCs/>
          <w:lang w:val="vi-VN"/>
        </w:rPr>
        <w:t xml:space="preserve">Chúng ta </w:t>
      </w:r>
      <w:r w:rsidR="00976D8B" w:rsidRPr="00976D8B">
        <w:rPr>
          <w:rFonts w:eastAsia="Times New Roman" w:cs="Times New Roman"/>
          <w:bCs/>
          <w:color w:val="000000"/>
          <w:szCs w:val="24"/>
          <w:lang w:val="vi-VN"/>
        </w:rPr>
        <w:t xml:space="preserve">theo </w:t>
      </w:r>
      <w:r w:rsidR="00976D8B">
        <w:rPr>
          <w:rFonts w:eastAsia="Times New Roman" w:cs="Times New Roman"/>
          <w:bCs/>
          <w:color w:val="000000"/>
          <w:szCs w:val="24"/>
          <w:lang w:val="vi-VN"/>
        </w:rPr>
        <w:t xml:space="preserve">học </w:t>
      </w:r>
      <w:r w:rsidR="00976D8B" w:rsidRPr="00976D8B">
        <w:rPr>
          <w:rFonts w:eastAsia="Times New Roman" w:cs="Times New Roman"/>
          <w:bCs/>
          <w:color w:val="000000"/>
          <w:szCs w:val="24"/>
          <w:lang w:val="vi-VN"/>
        </w:rPr>
        <w:t xml:space="preserve">vị Thầy như vậy </w:t>
      </w:r>
      <w:r w:rsidR="00976D8B">
        <w:rPr>
          <w:rFonts w:eastAsia="Times New Roman" w:cs="Times New Roman"/>
          <w:bCs/>
          <w:color w:val="000000"/>
          <w:szCs w:val="24"/>
          <w:lang w:val="vi-VN"/>
        </w:rPr>
        <w:t xml:space="preserve">thì </w:t>
      </w:r>
      <w:r w:rsidR="00976D8B" w:rsidRPr="00976D8B">
        <w:rPr>
          <w:rFonts w:eastAsia="Times New Roman" w:cs="Times New Roman"/>
          <w:bCs/>
          <w:color w:val="000000"/>
          <w:szCs w:val="24"/>
          <w:lang w:val="vi-VN"/>
        </w:rPr>
        <w:t xml:space="preserve">có vào địa ngục không? Chắc chắn là </w:t>
      </w:r>
      <w:r w:rsidR="00B61561">
        <w:rPr>
          <w:rFonts w:eastAsia="Times New Roman" w:cs="Times New Roman"/>
          <w:bCs/>
          <w:color w:val="000000"/>
          <w:szCs w:val="24"/>
          <w:lang w:val="vi-VN"/>
        </w:rPr>
        <w:t>không!</w:t>
      </w:r>
      <w:r w:rsidR="00976D8B" w:rsidRPr="00976D8B">
        <w:rPr>
          <w:rFonts w:eastAsia="Times New Roman" w:cs="Times New Roman"/>
          <w:bCs/>
          <w:color w:val="000000"/>
          <w:szCs w:val="24"/>
          <w:lang w:val="vi-VN"/>
        </w:rPr>
        <w:t xml:space="preserve"> Tổ </w:t>
      </w:r>
      <w:r w:rsidR="00310A76">
        <w:rPr>
          <w:rFonts w:eastAsia="Times New Roman" w:cs="Times New Roman"/>
          <w:bCs/>
          <w:color w:val="000000"/>
          <w:szCs w:val="24"/>
          <w:lang w:val="vi-VN"/>
        </w:rPr>
        <w:t>S</w:t>
      </w:r>
      <w:r w:rsidR="00976D8B" w:rsidRPr="00976D8B">
        <w:rPr>
          <w:rFonts w:eastAsia="Times New Roman" w:cs="Times New Roman"/>
          <w:bCs/>
          <w:color w:val="000000"/>
          <w:szCs w:val="24"/>
          <w:lang w:val="vi-VN"/>
        </w:rPr>
        <w:t xml:space="preserve">ư Ấn Quang là Thầy của </w:t>
      </w:r>
      <w:r w:rsidR="00B61561">
        <w:rPr>
          <w:rFonts w:eastAsia="Times New Roman" w:cs="Times New Roman"/>
          <w:bCs/>
          <w:color w:val="000000"/>
          <w:szCs w:val="24"/>
          <w:lang w:val="vi-VN"/>
        </w:rPr>
        <w:t xml:space="preserve">Lão </w:t>
      </w:r>
      <w:r w:rsidR="00310A76">
        <w:rPr>
          <w:bCs/>
          <w:iCs/>
          <w:lang w:val="vi-VN"/>
        </w:rPr>
        <w:t xml:space="preserve">Cư sĩ Lý Bỉnh Nam. </w:t>
      </w:r>
      <w:r w:rsidR="00937801">
        <w:rPr>
          <w:rFonts w:eastAsia="Times New Roman" w:cs="Times New Roman"/>
          <w:bCs/>
          <w:color w:val="000000"/>
          <w:szCs w:val="24"/>
          <w:lang w:val="vi-VN"/>
        </w:rPr>
        <w:t>C</w:t>
      </w:r>
      <w:r w:rsidR="00976D8B" w:rsidRPr="00976D8B">
        <w:rPr>
          <w:rFonts w:eastAsia="Times New Roman" w:cs="Times New Roman"/>
          <w:bCs/>
          <w:color w:val="000000"/>
          <w:szCs w:val="24"/>
          <w:lang w:val="vi-VN"/>
        </w:rPr>
        <w:t xml:space="preserve">ả thế nhân này </w:t>
      </w:r>
      <w:r w:rsidR="00310A76">
        <w:rPr>
          <w:rFonts w:eastAsia="Times New Roman" w:cs="Times New Roman"/>
          <w:bCs/>
          <w:color w:val="000000"/>
          <w:szCs w:val="24"/>
          <w:lang w:val="vi-VN"/>
        </w:rPr>
        <w:t xml:space="preserve">đã </w:t>
      </w:r>
      <w:r w:rsidR="00976D8B" w:rsidRPr="00976D8B">
        <w:rPr>
          <w:rFonts w:eastAsia="Times New Roman" w:cs="Times New Roman"/>
          <w:bCs/>
          <w:color w:val="000000"/>
          <w:szCs w:val="24"/>
          <w:lang w:val="vi-VN"/>
        </w:rPr>
        <w:t xml:space="preserve">suy tôn </w:t>
      </w:r>
      <w:r w:rsidR="00310A76">
        <w:rPr>
          <w:rFonts w:eastAsia="Times New Roman" w:cs="Times New Roman"/>
          <w:bCs/>
          <w:color w:val="000000"/>
          <w:szCs w:val="24"/>
          <w:lang w:val="vi-VN"/>
        </w:rPr>
        <w:t>Đại Sư Ấn Quang là</w:t>
      </w:r>
      <w:r w:rsidR="00976D8B" w:rsidRPr="00976D8B">
        <w:rPr>
          <w:rFonts w:eastAsia="Times New Roman" w:cs="Times New Roman"/>
          <w:bCs/>
          <w:color w:val="000000"/>
          <w:szCs w:val="24"/>
          <w:lang w:val="vi-VN"/>
        </w:rPr>
        <w:t xml:space="preserve"> vị Tổ</w:t>
      </w:r>
      <w:r w:rsidR="00310A76">
        <w:rPr>
          <w:rFonts w:eastAsia="Times New Roman" w:cs="Times New Roman"/>
          <w:bCs/>
          <w:color w:val="000000"/>
          <w:szCs w:val="24"/>
          <w:lang w:val="vi-VN"/>
        </w:rPr>
        <w:t xml:space="preserve"> </w:t>
      </w:r>
      <w:r w:rsidR="00310A76" w:rsidRPr="00976D8B">
        <w:rPr>
          <w:rFonts w:eastAsia="Times New Roman" w:cs="Times New Roman"/>
          <w:bCs/>
          <w:color w:val="000000"/>
          <w:szCs w:val="24"/>
          <w:lang w:val="vi-VN"/>
        </w:rPr>
        <w:t>thứ 13 của Tịnh Độ</w:t>
      </w:r>
      <w:r w:rsidR="00976D8B" w:rsidRPr="00976D8B">
        <w:rPr>
          <w:rFonts w:eastAsia="Times New Roman" w:cs="Times New Roman"/>
          <w:bCs/>
          <w:color w:val="000000"/>
          <w:szCs w:val="24"/>
          <w:lang w:val="vi-VN"/>
        </w:rPr>
        <w:t xml:space="preserve">, </w:t>
      </w:r>
      <w:r w:rsidR="00937801">
        <w:rPr>
          <w:rFonts w:eastAsia="Times New Roman" w:cs="Times New Roman"/>
          <w:bCs/>
          <w:color w:val="000000"/>
          <w:szCs w:val="24"/>
          <w:lang w:val="vi-VN"/>
        </w:rPr>
        <w:t>không</w:t>
      </w:r>
      <w:r w:rsidR="00976D8B" w:rsidRPr="00976D8B">
        <w:rPr>
          <w:rFonts w:eastAsia="Times New Roman" w:cs="Times New Roman"/>
          <w:bCs/>
          <w:color w:val="000000"/>
          <w:szCs w:val="24"/>
          <w:lang w:val="vi-VN"/>
        </w:rPr>
        <w:t xml:space="preserve"> có ai dám bàn </w:t>
      </w:r>
      <w:r w:rsidR="00B61561">
        <w:rPr>
          <w:rFonts w:eastAsia="Times New Roman" w:cs="Times New Roman"/>
          <w:bCs/>
          <w:color w:val="000000"/>
          <w:szCs w:val="24"/>
          <w:lang w:val="vi-VN"/>
        </w:rPr>
        <w:t>nữa.</w:t>
      </w:r>
    </w:p>
    <w:p w14:paraId="259FF58E" w14:textId="67568C85" w:rsidR="0028324A" w:rsidRPr="00EC1903" w:rsidRDefault="00EC1903" w:rsidP="00FE0EB0">
      <w:pPr>
        <w:spacing w:line="360" w:lineRule="auto"/>
        <w:ind w:firstLine="720"/>
        <w:jc w:val="both"/>
        <w:rPr>
          <w:rFonts w:eastAsia="Times New Roman" w:cs="Times New Roman"/>
          <w:bCs/>
          <w:color w:val="000000"/>
          <w:szCs w:val="24"/>
          <w:lang w:val="vi-VN"/>
        </w:rPr>
      </w:pPr>
      <w:r>
        <w:rPr>
          <w:rFonts w:eastAsia="Times New Roman" w:cs="Times New Roman"/>
          <w:bCs/>
          <w:color w:val="000000"/>
          <w:szCs w:val="24"/>
          <w:lang w:val="vi-VN"/>
        </w:rPr>
        <w:t>C</w:t>
      </w:r>
      <w:r w:rsidR="00976D8B" w:rsidRPr="00976D8B">
        <w:rPr>
          <w:rFonts w:eastAsia="Times New Roman" w:cs="Times New Roman"/>
          <w:bCs/>
          <w:color w:val="000000"/>
          <w:szCs w:val="24"/>
          <w:lang w:val="vi-VN"/>
        </w:rPr>
        <w:t xml:space="preserve">húng ta </w:t>
      </w:r>
      <w:r>
        <w:rPr>
          <w:rFonts w:eastAsia="Times New Roman" w:cs="Times New Roman"/>
          <w:bCs/>
          <w:color w:val="000000"/>
          <w:szCs w:val="24"/>
          <w:lang w:val="vi-VN"/>
        </w:rPr>
        <w:t xml:space="preserve">đã </w:t>
      </w:r>
      <w:r w:rsidR="00976D8B" w:rsidRPr="00976D8B">
        <w:rPr>
          <w:rFonts w:eastAsia="Times New Roman" w:cs="Times New Roman"/>
          <w:bCs/>
          <w:color w:val="000000"/>
          <w:szCs w:val="24"/>
          <w:lang w:val="vi-VN"/>
        </w:rPr>
        <w:t xml:space="preserve">biết tại sao </w:t>
      </w:r>
      <w:r>
        <w:rPr>
          <w:rFonts w:eastAsia="Times New Roman" w:cs="Times New Roman"/>
          <w:bCs/>
          <w:color w:val="000000"/>
          <w:szCs w:val="24"/>
          <w:lang w:val="vi-VN"/>
        </w:rPr>
        <w:t xml:space="preserve">mình </w:t>
      </w:r>
      <w:r w:rsidR="00976D8B" w:rsidRPr="00976D8B">
        <w:rPr>
          <w:rFonts w:eastAsia="Times New Roman" w:cs="Times New Roman"/>
          <w:bCs/>
          <w:color w:val="000000"/>
          <w:szCs w:val="24"/>
          <w:lang w:val="vi-VN"/>
        </w:rPr>
        <w:t>có phân biệt chấp chước.</w:t>
      </w:r>
      <w:r>
        <w:rPr>
          <w:rFonts w:eastAsia="Times New Roman" w:cs="Times New Roman"/>
          <w:bCs/>
          <w:color w:val="000000"/>
          <w:szCs w:val="24"/>
          <w:lang w:val="vi-VN"/>
        </w:rPr>
        <w:t xml:space="preserve"> </w:t>
      </w:r>
      <w:r w:rsidR="00DE1FE1">
        <w:rPr>
          <w:bCs/>
          <w:iCs/>
          <w:lang w:val="vi-VN"/>
        </w:rPr>
        <w:t>Hòa Thượng nói: “</w:t>
      </w:r>
      <w:r w:rsidR="00DE1FE1" w:rsidRPr="00EC1903">
        <w:rPr>
          <w:b/>
          <w:bCs/>
          <w:i/>
          <w:iCs/>
          <w:lang w:val="vi-VN"/>
        </w:rPr>
        <w:t xml:space="preserve">Có phân biệt </w:t>
      </w:r>
      <w:r w:rsidR="003B169F" w:rsidRPr="00EC1903">
        <w:rPr>
          <w:b/>
          <w:bCs/>
          <w:i/>
          <w:iCs/>
          <w:lang w:val="vi-VN"/>
        </w:rPr>
        <w:t>c</w:t>
      </w:r>
      <w:r w:rsidR="00DE1FE1" w:rsidRPr="00EC1903">
        <w:rPr>
          <w:b/>
          <w:bCs/>
          <w:i/>
          <w:iCs/>
          <w:lang w:val="vi-VN"/>
        </w:rPr>
        <w:t xml:space="preserve">ao thấp thì bạn đã mê </w:t>
      </w:r>
      <w:r w:rsidR="00B61561">
        <w:rPr>
          <w:b/>
          <w:bCs/>
          <w:i/>
          <w:iCs/>
          <w:lang w:val="vi-VN"/>
        </w:rPr>
        <w:t>rồi!</w:t>
      </w:r>
      <w:r w:rsidR="00DE1FE1">
        <w:rPr>
          <w:bCs/>
          <w:iCs/>
          <w:lang w:val="vi-VN"/>
        </w:rPr>
        <w:t xml:space="preserve">”. Chúng ta đã ở trên một con đường thì cứ đường thẳng mà đi. Một vị </w:t>
      </w:r>
      <w:r w:rsidR="0028324A">
        <w:rPr>
          <w:bCs/>
          <w:iCs/>
          <w:lang w:val="vi-VN"/>
        </w:rPr>
        <w:t>Th</w:t>
      </w:r>
      <w:r w:rsidR="00DE1FE1">
        <w:rPr>
          <w:bCs/>
          <w:iCs/>
          <w:lang w:val="vi-VN"/>
        </w:rPr>
        <w:t xml:space="preserve">ầy là một con đường, hai vị Thầy là hai con đường, ba vị Thầy là ba con đường. Nếu đứng ở ngã </w:t>
      </w:r>
      <w:r w:rsidR="003B169F">
        <w:rPr>
          <w:bCs/>
          <w:iCs/>
          <w:lang w:val="vi-VN"/>
        </w:rPr>
        <w:t>ba đường thì không biết nên đi đường nào.</w:t>
      </w:r>
      <w:r w:rsidR="0028324A">
        <w:rPr>
          <w:bCs/>
          <w:iCs/>
          <w:lang w:val="vi-VN"/>
        </w:rPr>
        <w:t xml:space="preserve"> Tâm của tôi không phân biệt Thầy này giảng hay, Thầy kia giảng không hay </w:t>
      </w:r>
      <w:r w:rsidR="00781E19">
        <w:rPr>
          <w:bCs/>
          <w:iCs/>
          <w:lang w:val="vi-VN"/>
        </w:rPr>
        <w:t xml:space="preserve">bởi </w:t>
      </w:r>
      <w:r w:rsidR="0028324A">
        <w:rPr>
          <w:bCs/>
          <w:iCs/>
          <w:lang w:val="vi-VN"/>
        </w:rPr>
        <w:t>vì tôi không có vị Thầy thứ hai để mà phân biệt, chấp trước.</w:t>
      </w:r>
    </w:p>
    <w:p w14:paraId="4291577E" w14:textId="08EF5CDC" w:rsidR="00905010" w:rsidRPr="000D6D18" w:rsidRDefault="00031C3B" w:rsidP="00FE0EB0">
      <w:pPr>
        <w:spacing w:line="360" w:lineRule="auto"/>
        <w:jc w:val="center"/>
        <w:rPr>
          <w:b/>
          <w:bCs/>
          <w:i/>
          <w:iCs/>
          <w:lang w:val="vi-VN"/>
        </w:rPr>
      </w:pPr>
      <w:r w:rsidRPr="000D6D18">
        <w:rPr>
          <w:b/>
          <w:bCs/>
          <w:i/>
          <w:iCs/>
          <w:lang w:val="vi-VN"/>
        </w:rPr>
        <w:t>*****************************</w:t>
      </w:r>
    </w:p>
    <w:p w14:paraId="5CD65F01" w14:textId="77777777" w:rsidR="00905010" w:rsidRPr="007D7A86" w:rsidRDefault="00905010" w:rsidP="00FE0EB0">
      <w:pPr>
        <w:spacing w:line="360" w:lineRule="auto"/>
        <w:jc w:val="center"/>
        <w:rPr>
          <w:b/>
          <w:bCs/>
          <w:lang w:val="vi-VN"/>
        </w:rPr>
      </w:pPr>
      <w:r w:rsidRPr="007D7A86">
        <w:rPr>
          <w:b/>
          <w:bCs/>
          <w:lang w:val="vi-VN"/>
        </w:rPr>
        <w:t>Nam Mô A Di Đà Phật</w:t>
      </w:r>
    </w:p>
    <w:p w14:paraId="27078839" w14:textId="77777777" w:rsidR="00905010" w:rsidRPr="008B5FD3" w:rsidRDefault="00905010" w:rsidP="00FE0EB0">
      <w:pPr>
        <w:spacing w:line="360" w:lineRule="auto"/>
        <w:jc w:val="both"/>
        <w:rPr>
          <w:bCs/>
          <w:i/>
          <w:iCs/>
          <w:lang w:val="vi-VN"/>
        </w:rPr>
      </w:pPr>
      <w:r w:rsidRPr="008B5FD3">
        <w:rPr>
          <w:bCs/>
          <w:i/>
          <w:iCs/>
          <w:lang w:val="vi-VN"/>
        </w:rPr>
        <w:t>Chúng con xin tùy hỉ công đức của Thầy và tất cả các Thầy Cô!</w:t>
      </w:r>
    </w:p>
    <w:p w14:paraId="6701CAE5" w14:textId="5477C20F" w:rsidR="00905010" w:rsidRDefault="00905010" w:rsidP="00FE0EB0">
      <w:pPr>
        <w:spacing w:line="360" w:lineRule="auto"/>
        <w:jc w:val="both"/>
        <w:rPr>
          <w:i/>
          <w:iCs/>
          <w:lang w:val="vi-VN"/>
        </w:rPr>
      </w:pPr>
      <w:r w:rsidRPr="00197083">
        <w:rPr>
          <w:i/>
          <w:iCs/>
          <w:lang w:val="vi-VN"/>
        </w:rPr>
        <w:t xml:space="preserve">Nội dung </w:t>
      </w:r>
      <w:r w:rsidRPr="000D6D18">
        <w:rPr>
          <w:i/>
          <w:iCs/>
          <w:lang w:val="vi-VN"/>
        </w:rPr>
        <w:t xml:space="preserve">chúng </w:t>
      </w:r>
      <w:r w:rsidRPr="00197083">
        <w:rPr>
          <w:i/>
          <w:iCs/>
          <w:lang w:val="vi-VN"/>
        </w:rPr>
        <w:t xml:space="preserve">con ghi chép lời giảng của Thầy còn </w:t>
      </w:r>
      <w:r>
        <w:rPr>
          <w:i/>
          <w:iCs/>
          <w:lang w:val="vi-VN"/>
        </w:rPr>
        <w:t xml:space="preserve">lộn xộn, còn </w:t>
      </w:r>
      <w:r w:rsidRPr="00197083">
        <w:rPr>
          <w:i/>
          <w:iCs/>
          <w:lang w:val="vi-VN"/>
        </w:rPr>
        <w:t xml:space="preserve">nhiều </w:t>
      </w:r>
      <w:r>
        <w:rPr>
          <w:i/>
          <w:iCs/>
          <w:lang w:val="vi-VN"/>
        </w:rPr>
        <w:t xml:space="preserve">sai lầm và </w:t>
      </w:r>
      <w:r w:rsidRPr="00197083">
        <w:rPr>
          <w:i/>
          <w:iCs/>
          <w:lang w:val="vi-VN"/>
        </w:rPr>
        <w:t xml:space="preserve">thiếu sót. Kính mong </w:t>
      </w:r>
      <w:r>
        <w:rPr>
          <w:i/>
          <w:iCs/>
          <w:lang w:val="vi-VN"/>
        </w:rPr>
        <w:t xml:space="preserve">Thầy và </w:t>
      </w:r>
      <w:r w:rsidRPr="00197083">
        <w:rPr>
          <w:i/>
          <w:iCs/>
          <w:lang w:val="vi-VN"/>
        </w:rPr>
        <w:t xml:space="preserve">các Thầy Cô lượng </w:t>
      </w:r>
      <w:r>
        <w:rPr>
          <w:i/>
          <w:iCs/>
          <w:lang w:val="vi-VN"/>
        </w:rPr>
        <w:t>thứ,</w:t>
      </w:r>
      <w:r w:rsidRPr="00197083">
        <w:rPr>
          <w:i/>
          <w:iCs/>
          <w:lang w:val="vi-VN"/>
        </w:rPr>
        <w:t xml:space="preserve"> chỉ </w:t>
      </w:r>
      <w:r>
        <w:rPr>
          <w:i/>
          <w:iCs/>
          <w:lang w:val="vi-VN"/>
        </w:rPr>
        <w:t>bảo và đóng góp ý kiến</w:t>
      </w:r>
      <w:r w:rsidRPr="00197083">
        <w:rPr>
          <w:i/>
          <w:iCs/>
          <w:lang w:val="vi-VN"/>
        </w:rPr>
        <w:t xml:space="preserve"> để tài liệu học tập mang lại lợi ích cho mọi người!</w:t>
      </w:r>
    </w:p>
    <w:p w14:paraId="7B8515F0" w14:textId="77777777" w:rsidR="00FE0EB0" w:rsidRDefault="000D6D18" w:rsidP="00FE0EB0">
      <w:pPr>
        <w:spacing w:line="360" w:lineRule="auto"/>
        <w:jc w:val="both"/>
        <w:rPr>
          <w:i/>
          <w:iCs/>
          <w:lang w:val="vi-VN"/>
        </w:rPr>
      </w:pPr>
      <w:r>
        <w:rPr>
          <w:i/>
          <w:iCs/>
          <w:lang w:val="vi-VN"/>
        </w:rPr>
        <w:t>Chúng con chân thành cảm ơn!</w:t>
      </w:r>
    </w:p>
    <w:p w14:paraId="1008ECA1" w14:textId="0CBAF63C" w:rsidR="00C34D67" w:rsidRPr="00197083" w:rsidRDefault="00C34D67" w:rsidP="00FE0EB0">
      <w:pPr>
        <w:spacing w:line="360" w:lineRule="auto"/>
        <w:jc w:val="both"/>
        <w:rPr>
          <w:i/>
          <w:iCs/>
          <w:lang w:val="vi-VN"/>
        </w:rPr>
      </w:pPr>
    </w:p>
    <w:sectPr w:rsidR="00C34D67" w:rsidRPr="00197083" w:rsidSect="00F159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7C328" w14:textId="77777777" w:rsidR="005F4BE8" w:rsidRDefault="005F4BE8" w:rsidP="002B01E0">
      <w:pPr>
        <w:spacing w:after="0" w:line="240" w:lineRule="auto"/>
      </w:pPr>
      <w:r>
        <w:separator/>
      </w:r>
    </w:p>
  </w:endnote>
  <w:endnote w:type="continuationSeparator" w:id="0">
    <w:p w14:paraId="51667FF6" w14:textId="77777777" w:rsidR="005F4BE8" w:rsidRDefault="005F4BE8" w:rsidP="002B0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D7E5" w14:textId="77777777" w:rsidR="00F1590B" w:rsidRDefault="00F159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5509942"/>
      <w:docPartObj>
        <w:docPartGallery w:val="Page Numbers (Bottom of Page)"/>
        <w:docPartUnique/>
      </w:docPartObj>
    </w:sdtPr>
    <w:sdtEndPr/>
    <w:sdtContent>
      <w:p w14:paraId="59BBB8A0" w14:textId="4519B222" w:rsidR="00CE4BE6" w:rsidRDefault="00CE4BE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310F0">
          <w:rPr>
            <w:noProof/>
            <w:lang w:val="vi-VN"/>
          </w:rPr>
          <w:t>1</w:t>
        </w:r>
        <w:r>
          <w:fldChar w:fldCharType="end"/>
        </w:r>
      </w:p>
    </w:sdtContent>
  </w:sdt>
  <w:p w14:paraId="687922C1" w14:textId="77777777" w:rsidR="00CE4BE6" w:rsidRDefault="00CE4BE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01401" w14:textId="77777777" w:rsidR="00F1590B" w:rsidRDefault="00F159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5F5D5" w14:textId="77777777" w:rsidR="005F4BE8" w:rsidRDefault="005F4BE8" w:rsidP="002B01E0">
      <w:pPr>
        <w:spacing w:after="0" w:line="240" w:lineRule="auto"/>
      </w:pPr>
      <w:r>
        <w:separator/>
      </w:r>
    </w:p>
  </w:footnote>
  <w:footnote w:type="continuationSeparator" w:id="0">
    <w:p w14:paraId="2BE49D3C" w14:textId="77777777" w:rsidR="005F4BE8" w:rsidRDefault="005F4BE8" w:rsidP="002B0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00B32" w14:textId="77777777" w:rsidR="00F1590B" w:rsidRDefault="00F159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3139C" w14:textId="77777777" w:rsidR="00F1590B" w:rsidRDefault="00F159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59F11" w14:textId="77777777" w:rsidR="00F1590B" w:rsidRDefault="00F159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E2E"/>
    <w:multiLevelType w:val="hybridMultilevel"/>
    <w:tmpl w:val="598A594C"/>
    <w:lvl w:ilvl="0" w:tplc="B8DC63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054BD"/>
    <w:multiLevelType w:val="hybridMultilevel"/>
    <w:tmpl w:val="29A023FC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05D17"/>
    <w:multiLevelType w:val="hybridMultilevel"/>
    <w:tmpl w:val="B34035FA"/>
    <w:lvl w:ilvl="0" w:tplc="27CE599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B9C"/>
    <w:multiLevelType w:val="hybridMultilevel"/>
    <w:tmpl w:val="B1021B64"/>
    <w:lvl w:ilvl="0" w:tplc="532AE4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34059"/>
    <w:multiLevelType w:val="hybridMultilevel"/>
    <w:tmpl w:val="BCE05EDE"/>
    <w:lvl w:ilvl="0" w:tplc="447CDA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F32211"/>
    <w:multiLevelType w:val="hybridMultilevel"/>
    <w:tmpl w:val="D2EE9516"/>
    <w:lvl w:ilvl="0" w:tplc="00948B7E">
      <w:start w:val="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71459"/>
    <w:multiLevelType w:val="hybridMultilevel"/>
    <w:tmpl w:val="776A9478"/>
    <w:lvl w:ilvl="0" w:tplc="52A015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D59BD"/>
    <w:multiLevelType w:val="hybridMultilevel"/>
    <w:tmpl w:val="58CE38BA"/>
    <w:lvl w:ilvl="0" w:tplc="61A2109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A4EBD"/>
    <w:multiLevelType w:val="hybridMultilevel"/>
    <w:tmpl w:val="DEB8F2E0"/>
    <w:lvl w:ilvl="0" w:tplc="CFDA8E2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9772C1"/>
    <w:multiLevelType w:val="hybridMultilevel"/>
    <w:tmpl w:val="90BCEFAA"/>
    <w:lvl w:ilvl="0" w:tplc="B19AC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86"/>
    <w:rsid w:val="00001413"/>
    <w:rsid w:val="0000181E"/>
    <w:rsid w:val="00002ECC"/>
    <w:rsid w:val="0000488D"/>
    <w:rsid w:val="000054F8"/>
    <w:rsid w:val="00006248"/>
    <w:rsid w:val="00006799"/>
    <w:rsid w:val="00006C09"/>
    <w:rsid w:val="00010538"/>
    <w:rsid w:val="0001082A"/>
    <w:rsid w:val="0001205A"/>
    <w:rsid w:val="00013506"/>
    <w:rsid w:val="00013DFB"/>
    <w:rsid w:val="00014383"/>
    <w:rsid w:val="00014771"/>
    <w:rsid w:val="000153FC"/>
    <w:rsid w:val="0001596B"/>
    <w:rsid w:val="00015A9C"/>
    <w:rsid w:val="0001799B"/>
    <w:rsid w:val="00020BD0"/>
    <w:rsid w:val="00021109"/>
    <w:rsid w:val="00021544"/>
    <w:rsid w:val="00022FF3"/>
    <w:rsid w:val="00023FD4"/>
    <w:rsid w:val="0002673D"/>
    <w:rsid w:val="000310F0"/>
    <w:rsid w:val="00031C3B"/>
    <w:rsid w:val="00032376"/>
    <w:rsid w:val="00033C49"/>
    <w:rsid w:val="00035EA8"/>
    <w:rsid w:val="00036619"/>
    <w:rsid w:val="00040377"/>
    <w:rsid w:val="000408AF"/>
    <w:rsid w:val="000418D5"/>
    <w:rsid w:val="00043521"/>
    <w:rsid w:val="00043DBC"/>
    <w:rsid w:val="000539B4"/>
    <w:rsid w:val="00053C4A"/>
    <w:rsid w:val="0005479B"/>
    <w:rsid w:val="00054DCB"/>
    <w:rsid w:val="00055E2A"/>
    <w:rsid w:val="00055E94"/>
    <w:rsid w:val="00056267"/>
    <w:rsid w:val="000565E5"/>
    <w:rsid w:val="00056AAD"/>
    <w:rsid w:val="00060597"/>
    <w:rsid w:val="0006263D"/>
    <w:rsid w:val="000629AE"/>
    <w:rsid w:val="00063F37"/>
    <w:rsid w:val="00064023"/>
    <w:rsid w:val="0006452E"/>
    <w:rsid w:val="00064B50"/>
    <w:rsid w:val="000651BB"/>
    <w:rsid w:val="000652B3"/>
    <w:rsid w:val="000655D1"/>
    <w:rsid w:val="00065A9C"/>
    <w:rsid w:val="00065F3E"/>
    <w:rsid w:val="00071F5E"/>
    <w:rsid w:val="0007294A"/>
    <w:rsid w:val="00074D68"/>
    <w:rsid w:val="00075947"/>
    <w:rsid w:val="00077A2F"/>
    <w:rsid w:val="00080743"/>
    <w:rsid w:val="0008119D"/>
    <w:rsid w:val="0008153C"/>
    <w:rsid w:val="00084BCE"/>
    <w:rsid w:val="00084E0B"/>
    <w:rsid w:val="00087A72"/>
    <w:rsid w:val="00087FA1"/>
    <w:rsid w:val="0009206C"/>
    <w:rsid w:val="000920A6"/>
    <w:rsid w:val="00092687"/>
    <w:rsid w:val="00095FAE"/>
    <w:rsid w:val="000A083C"/>
    <w:rsid w:val="000A0886"/>
    <w:rsid w:val="000A0F65"/>
    <w:rsid w:val="000A294F"/>
    <w:rsid w:val="000B07C0"/>
    <w:rsid w:val="000B081D"/>
    <w:rsid w:val="000B18E7"/>
    <w:rsid w:val="000B2E14"/>
    <w:rsid w:val="000B33FF"/>
    <w:rsid w:val="000B4E0D"/>
    <w:rsid w:val="000C5DA5"/>
    <w:rsid w:val="000C6C1F"/>
    <w:rsid w:val="000D1025"/>
    <w:rsid w:val="000D28BB"/>
    <w:rsid w:val="000D567E"/>
    <w:rsid w:val="000D6D18"/>
    <w:rsid w:val="000D7C8F"/>
    <w:rsid w:val="000E10A7"/>
    <w:rsid w:val="000E4903"/>
    <w:rsid w:val="000E5B10"/>
    <w:rsid w:val="000E5D3D"/>
    <w:rsid w:val="000F1008"/>
    <w:rsid w:val="000F1C79"/>
    <w:rsid w:val="000F1E70"/>
    <w:rsid w:val="000F49A8"/>
    <w:rsid w:val="000F5582"/>
    <w:rsid w:val="000F5733"/>
    <w:rsid w:val="000F57C9"/>
    <w:rsid w:val="00101F96"/>
    <w:rsid w:val="001025F0"/>
    <w:rsid w:val="00102C47"/>
    <w:rsid w:val="001037DE"/>
    <w:rsid w:val="00103D7A"/>
    <w:rsid w:val="0010447B"/>
    <w:rsid w:val="00105223"/>
    <w:rsid w:val="001053F0"/>
    <w:rsid w:val="00105CAC"/>
    <w:rsid w:val="00106753"/>
    <w:rsid w:val="00107149"/>
    <w:rsid w:val="00111BD2"/>
    <w:rsid w:val="001152E3"/>
    <w:rsid w:val="001169FE"/>
    <w:rsid w:val="00117523"/>
    <w:rsid w:val="00117ECB"/>
    <w:rsid w:val="001247D7"/>
    <w:rsid w:val="00125B5F"/>
    <w:rsid w:val="001262D7"/>
    <w:rsid w:val="00126B35"/>
    <w:rsid w:val="0013153E"/>
    <w:rsid w:val="00131BCB"/>
    <w:rsid w:val="001327D0"/>
    <w:rsid w:val="001330E7"/>
    <w:rsid w:val="001374FB"/>
    <w:rsid w:val="00140FDF"/>
    <w:rsid w:val="0014143E"/>
    <w:rsid w:val="001420FB"/>
    <w:rsid w:val="001431C2"/>
    <w:rsid w:val="001432C1"/>
    <w:rsid w:val="00143440"/>
    <w:rsid w:val="00143702"/>
    <w:rsid w:val="00144793"/>
    <w:rsid w:val="00144A23"/>
    <w:rsid w:val="00144B3D"/>
    <w:rsid w:val="00144BF9"/>
    <w:rsid w:val="00146434"/>
    <w:rsid w:val="001510E6"/>
    <w:rsid w:val="001530B4"/>
    <w:rsid w:val="00153805"/>
    <w:rsid w:val="00155333"/>
    <w:rsid w:val="00155945"/>
    <w:rsid w:val="00157854"/>
    <w:rsid w:val="00160907"/>
    <w:rsid w:val="00160F85"/>
    <w:rsid w:val="00165A51"/>
    <w:rsid w:val="00166DF2"/>
    <w:rsid w:val="00170335"/>
    <w:rsid w:val="00171972"/>
    <w:rsid w:val="00173A67"/>
    <w:rsid w:val="00173F5B"/>
    <w:rsid w:val="0017415C"/>
    <w:rsid w:val="00174BA1"/>
    <w:rsid w:val="001756E4"/>
    <w:rsid w:val="001758A2"/>
    <w:rsid w:val="0017611D"/>
    <w:rsid w:val="0017741A"/>
    <w:rsid w:val="00180B35"/>
    <w:rsid w:val="00181737"/>
    <w:rsid w:val="00181848"/>
    <w:rsid w:val="00181E99"/>
    <w:rsid w:val="001821AD"/>
    <w:rsid w:val="00182F40"/>
    <w:rsid w:val="00183C96"/>
    <w:rsid w:val="0018487D"/>
    <w:rsid w:val="00185AA7"/>
    <w:rsid w:val="00186241"/>
    <w:rsid w:val="0018666B"/>
    <w:rsid w:val="001866EA"/>
    <w:rsid w:val="00187E68"/>
    <w:rsid w:val="001915C9"/>
    <w:rsid w:val="001945FC"/>
    <w:rsid w:val="0019461A"/>
    <w:rsid w:val="00194AFB"/>
    <w:rsid w:val="001955C8"/>
    <w:rsid w:val="0019673E"/>
    <w:rsid w:val="00196E69"/>
    <w:rsid w:val="00197083"/>
    <w:rsid w:val="001A00F6"/>
    <w:rsid w:val="001A07E3"/>
    <w:rsid w:val="001A08F2"/>
    <w:rsid w:val="001A0DD1"/>
    <w:rsid w:val="001A2A65"/>
    <w:rsid w:val="001A3925"/>
    <w:rsid w:val="001A3DBF"/>
    <w:rsid w:val="001A3E22"/>
    <w:rsid w:val="001A5114"/>
    <w:rsid w:val="001A6731"/>
    <w:rsid w:val="001B005E"/>
    <w:rsid w:val="001B01F0"/>
    <w:rsid w:val="001B4D8F"/>
    <w:rsid w:val="001C0342"/>
    <w:rsid w:val="001C16A8"/>
    <w:rsid w:val="001C225C"/>
    <w:rsid w:val="001C5BD7"/>
    <w:rsid w:val="001C5C20"/>
    <w:rsid w:val="001C66A0"/>
    <w:rsid w:val="001D0FA9"/>
    <w:rsid w:val="001D2FE8"/>
    <w:rsid w:val="001D4499"/>
    <w:rsid w:val="001D5719"/>
    <w:rsid w:val="001D742D"/>
    <w:rsid w:val="001E0166"/>
    <w:rsid w:val="001E0FAB"/>
    <w:rsid w:val="001E509D"/>
    <w:rsid w:val="001F12F9"/>
    <w:rsid w:val="001F2DB7"/>
    <w:rsid w:val="001F2E50"/>
    <w:rsid w:val="001F3221"/>
    <w:rsid w:val="001F3BF0"/>
    <w:rsid w:val="001F619A"/>
    <w:rsid w:val="001F651D"/>
    <w:rsid w:val="00200EB9"/>
    <w:rsid w:val="00202E19"/>
    <w:rsid w:val="00205459"/>
    <w:rsid w:val="00205A73"/>
    <w:rsid w:val="00206E19"/>
    <w:rsid w:val="00210A80"/>
    <w:rsid w:val="002133B9"/>
    <w:rsid w:val="0021607D"/>
    <w:rsid w:val="0022026F"/>
    <w:rsid w:val="00220C09"/>
    <w:rsid w:val="00223493"/>
    <w:rsid w:val="0022470E"/>
    <w:rsid w:val="00225E63"/>
    <w:rsid w:val="0023312D"/>
    <w:rsid w:val="00234F36"/>
    <w:rsid w:val="00235C19"/>
    <w:rsid w:val="00237EC3"/>
    <w:rsid w:val="00247093"/>
    <w:rsid w:val="002524F5"/>
    <w:rsid w:val="00252BDE"/>
    <w:rsid w:val="00253B75"/>
    <w:rsid w:val="002556CD"/>
    <w:rsid w:val="002560E5"/>
    <w:rsid w:val="00256938"/>
    <w:rsid w:val="00257C6C"/>
    <w:rsid w:val="002602FE"/>
    <w:rsid w:val="002627CB"/>
    <w:rsid w:val="0026462B"/>
    <w:rsid w:val="002652E3"/>
    <w:rsid w:val="0027282B"/>
    <w:rsid w:val="0027329F"/>
    <w:rsid w:val="002748A4"/>
    <w:rsid w:val="00277669"/>
    <w:rsid w:val="0027768C"/>
    <w:rsid w:val="0028116D"/>
    <w:rsid w:val="0028324A"/>
    <w:rsid w:val="00284E25"/>
    <w:rsid w:val="002866F6"/>
    <w:rsid w:val="00286B32"/>
    <w:rsid w:val="00286B9D"/>
    <w:rsid w:val="00287DA3"/>
    <w:rsid w:val="00290FC8"/>
    <w:rsid w:val="00292942"/>
    <w:rsid w:val="00292992"/>
    <w:rsid w:val="00296180"/>
    <w:rsid w:val="002A11AB"/>
    <w:rsid w:val="002A527E"/>
    <w:rsid w:val="002A6554"/>
    <w:rsid w:val="002A6E84"/>
    <w:rsid w:val="002A754E"/>
    <w:rsid w:val="002B011A"/>
    <w:rsid w:val="002B01E0"/>
    <w:rsid w:val="002B2092"/>
    <w:rsid w:val="002B2C7F"/>
    <w:rsid w:val="002B31A7"/>
    <w:rsid w:val="002B3F7F"/>
    <w:rsid w:val="002B4188"/>
    <w:rsid w:val="002B45F4"/>
    <w:rsid w:val="002B50B9"/>
    <w:rsid w:val="002B51A7"/>
    <w:rsid w:val="002B6CB5"/>
    <w:rsid w:val="002B79F3"/>
    <w:rsid w:val="002C0A16"/>
    <w:rsid w:val="002C0B57"/>
    <w:rsid w:val="002C17D4"/>
    <w:rsid w:val="002C2B63"/>
    <w:rsid w:val="002C2F26"/>
    <w:rsid w:val="002C404C"/>
    <w:rsid w:val="002C4648"/>
    <w:rsid w:val="002C5268"/>
    <w:rsid w:val="002C64BE"/>
    <w:rsid w:val="002C65D6"/>
    <w:rsid w:val="002D1385"/>
    <w:rsid w:val="002D13E7"/>
    <w:rsid w:val="002D4EC4"/>
    <w:rsid w:val="002D616B"/>
    <w:rsid w:val="002D7135"/>
    <w:rsid w:val="002D793A"/>
    <w:rsid w:val="002E029B"/>
    <w:rsid w:val="002E02D8"/>
    <w:rsid w:val="002E0BA7"/>
    <w:rsid w:val="002E1814"/>
    <w:rsid w:val="002E217A"/>
    <w:rsid w:val="002E288A"/>
    <w:rsid w:val="002E318A"/>
    <w:rsid w:val="002E3830"/>
    <w:rsid w:val="002E3CA5"/>
    <w:rsid w:val="002E4364"/>
    <w:rsid w:val="002F0A6B"/>
    <w:rsid w:val="002F3EA6"/>
    <w:rsid w:val="002F518F"/>
    <w:rsid w:val="002F7433"/>
    <w:rsid w:val="002F7B1C"/>
    <w:rsid w:val="0030558A"/>
    <w:rsid w:val="00306EDF"/>
    <w:rsid w:val="00306EF1"/>
    <w:rsid w:val="00310A76"/>
    <w:rsid w:val="00315D56"/>
    <w:rsid w:val="00316A1F"/>
    <w:rsid w:val="00320875"/>
    <w:rsid w:val="00321A9B"/>
    <w:rsid w:val="00325778"/>
    <w:rsid w:val="00325CB8"/>
    <w:rsid w:val="00330FA8"/>
    <w:rsid w:val="00331458"/>
    <w:rsid w:val="00331AB5"/>
    <w:rsid w:val="003338B7"/>
    <w:rsid w:val="00333F0A"/>
    <w:rsid w:val="00334BC4"/>
    <w:rsid w:val="00335B15"/>
    <w:rsid w:val="00337981"/>
    <w:rsid w:val="00337CA7"/>
    <w:rsid w:val="003407F7"/>
    <w:rsid w:val="00340BC8"/>
    <w:rsid w:val="00342E76"/>
    <w:rsid w:val="00342FC6"/>
    <w:rsid w:val="00344955"/>
    <w:rsid w:val="003501A4"/>
    <w:rsid w:val="00350867"/>
    <w:rsid w:val="0035495F"/>
    <w:rsid w:val="003552CC"/>
    <w:rsid w:val="003570A0"/>
    <w:rsid w:val="00357BC0"/>
    <w:rsid w:val="00360282"/>
    <w:rsid w:val="00360A8F"/>
    <w:rsid w:val="00361515"/>
    <w:rsid w:val="0036193A"/>
    <w:rsid w:val="00361A63"/>
    <w:rsid w:val="00361BDF"/>
    <w:rsid w:val="00363C7E"/>
    <w:rsid w:val="003641E0"/>
    <w:rsid w:val="003647C9"/>
    <w:rsid w:val="00364DEA"/>
    <w:rsid w:val="00364F4D"/>
    <w:rsid w:val="003653AD"/>
    <w:rsid w:val="00372EB1"/>
    <w:rsid w:val="00372EE0"/>
    <w:rsid w:val="0037559D"/>
    <w:rsid w:val="00383312"/>
    <w:rsid w:val="00383800"/>
    <w:rsid w:val="00384135"/>
    <w:rsid w:val="0038422B"/>
    <w:rsid w:val="003847A4"/>
    <w:rsid w:val="00385262"/>
    <w:rsid w:val="0038531E"/>
    <w:rsid w:val="003858C0"/>
    <w:rsid w:val="003876E0"/>
    <w:rsid w:val="00390774"/>
    <w:rsid w:val="00390BD2"/>
    <w:rsid w:val="003910CD"/>
    <w:rsid w:val="003914E7"/>
    <w:rsid w:val="00395C4D"/>
    <w:rsid w:val="00397847"/>
    <w:rsid w:val="003A0CE3"/>
    <w:rsid w:val="003A2CAA"/>
    <w:rsid w:val="003A3CEB"/>
    <w:rsid w:val="003A4DB3"/>
    <w:rsid w:val="003A4F75"/>
    <w:rsid w:val="003A569F"/>
    <w:rsid w:val="003A7A68"/>
    <w:rsid w:val="003A7CD2"/>
    <w:rsid w:val="003B15C0"/>
    <w:rsid w:val="003B169F"/>
    <w:rsid w:val="003B2843"/>
    <w:rsid w:val="003B449E"/>
    <w:rsid w:val="003B6D5F"/>
    <w:rsid w:val="003B755F"/>
    <w:rsid w:val="003C663F"/>
    <w:rsid w:val="003C67F4"/>
    <w:rsid w:val="003C7571"/>
    <w:rsid w:val="003D0E68"/>
    <w:rsid w:val="003D3C95"/>
    <w:rsid w:val="003D47FA"/>
    <w:rsid w:val="003D4DFF"/>
    <w:rsid w:val="003E0629"/>
    <w:rsid w:val="003E2573"/>
    <w:rsid w:val="003E3012"/>
    <w:rsid w:val="003E4083"/>
    <w:rsid w:val="003E651E"/>
    <w:rsid w:val="003F0115"/>
    <w:rsid w:val="003F1244"/>
    <w:rsid w:val="003F2ADD"/>
    <w:rsid w:val="003F6EA2"/>
    <w:rsid w:val="003F6FE8"/>
    <w:rsid w:val="003F7B49"/>
    <w:rsid w:val="00402162"/>
    <w:rsid w:val="00405C47"/>
    <w:rsid w:val="0041215E"/>
    <w:rsid w:val="004128A3"/>
    <w:rsid w:val="00413681"/>
    <w:rsid w:val="00413706"/>
    <w:rsid w:val="004149A2"/>
    <w:rsid w:val="004149F3"/>
    <w:rsid w:val="00414DB6"/>
    <w:rsid w:val="00417806"/>
    <w:rsid w:val="00420844"/>
    <w:rsid w:val="00423E22"/>
    <w:rsid w:val="00423ED2"/>
    <w:rsid w:val="00424390"/>
    <w:rsid w:val="004243B4"/>
    <w:rsid w:val="00424709"/>
    <w:rsid w:val="004266B1"/>
    <w:rsid w:val="00427850"/>
    <w:rsid w:val="00427F3B"/>
    <w:rsid w:val="00430C18"/>
    <w:rsid w:val="00431172"/>
    <w:rsid w:val="00431B72"/>
    <w:rsid w:val="00433147"/>
    <w:rsid w:val="004347F3"/>
    <w:rsid w:val="0043496F"/>
    <w:rsid w:val="00434D24"/>
    <w:rsid w:val="0043627D"/>
    <w:rsid w:val="00436358"/>
    <w:rsid w:val="0043641B"/>
    <w:rsid w:val="0043699E"/>
    <w:rsid w:val="0044380E"/>
    <w:rsid w:val="00445F9A"/>
    <w:rsid w:val="004513D7"/>
    <w:rsid w:val="004557E7"/>
    <w:rsid w:val="0045615D"/>
    <w:rsid w:val="00460AE4"/>
    <w:rsid w:val="00461315"/>
    <w:rsid w:val="004652E1"/>
    <w:rsid w:val="0046575B"/>
    <w:rsid w:val="004668CA"/>
    <w:rsid w:val="004671A8"/>
    <w:rsid w:val="004715C0"/>
    <w:rsid w:val="00472746"/>
    <w:rsid w:val="004730D5"/>
    <w:rsid w:val="00473B3D"/>
    <w:rsid w:val="00473BF7"/>
    <w:rsid w:val="00475A30"/>
    <w:rsid w:val="00476771"/>
    <w:rsid w:val="00476D64"/>
    <w:rsid w:val="00477A4E"/>
    <w:rsid w:val="004800D0"/>
    <w:rsid w:val="004805BE"/>
    <w:rsid w:val="004806DF"/>
    <w:rsid w:val="004809F2"/>
    <w:rsid w:val="00480AE3"/>
    <w:rsid w:val="00483403"/>
    <w:rsid w:val="0048368A"/>
    <w:rsid w:val="004841D2"/>
    <w:rsid w:val="00486A9D"/>
    <w:rsid w:val="00486B12"/>
    <w:rsid w:val="00490B03"/>
    <w:rsid w:val="00490EC3"/>
    <w:rsid w:val="00492E8F"/>
    <w:rsid w:val="00493A6A"/>
    <w:rsid w:val="00493F4D"/>
    <w:rsid w:val="00494B96"/>
    <w:rsid w:val="0049528A"/>
    <w:rsid w:val="004955AE"/>
    <w:rsid w:val="0049577D"/>
    <w:rsid w:val="00495C22"/>
    <w:rsid w:val="00496E9E"/>
    <w:rsid w:val="00496F31"/>
    <w:rsid w:val="004A1303"/>
    <w:rsid w:val="004A15BA"/>
    <w:rsid w:val="004A167E"/>
    <w:rsid w:val="004B191C"/>
    <w:rsid w:val="004B56CF"/>
    <w:rsid w:val="004B5B5F"/>
    <w:rsid w:val="004B6074"/>
    <w:rsid w:val="004B685E"/>
    <w:rsid w:val="004B71B1"/>
    <w:rsid w:val="004B776D"/>
    <w:rsid w:val="004B7FC1"/>
    <w:rsid w:val="004C6409"/>
    <w:rsid w:val="004C6E07"/>
    <w:rsid w:val="004C7079"/>
    <w:rsid w:val="004D0687"/>
    <w:rsid w:val="004D0752"/>
    <w:rsid w:val="004D4AFE"/>
    <w:rsid w:val="004E2570"/>
    <w:rsid w:val="004E2E71"/>
    <w:rsid w:val="004E3D3B"/>
    <w:rsid w:val="004E43DC"/>
    <w:rsid w:val="004F0F78"/>
    <w:rsid w:val="004F2B98"/>
    <w:rsid w:val="004F3D62"/>
    <w:rsid w:val="004F4C51"/>
    <w:rsid w:val="004F5AD4"/>
    <w:rsid w:val="004F66E9"/>
    <w:rsid w:val="004F6C61"/>
    <w:rsid w:val="004F7379"/>
    <w:rsid w:val="00500552"/>
    <w:rsid w:val="00502C9B"/>
    <w:rsid w:val="005042CE"/>
    <w:rsid w:val="00505528"/>
    <w:rsid w:val="0050626D"/>
    <w:rsid w:val="00506B23"/>
    <w:rsid w:val="00507747"/>
    <w:rsid w:val="00510CD0"/>
    <w:rsid w:val="005146BC"/>
    <w:rsid w:val="00516C95"/>
    <w:rsid w:val="00523502"/>
    <w:rsid w:val="0052702B"/>
    <w:rsid w:val="00527038"/>
    <w:rsid w:val="00527269"/>
    <w:rsid w:val="00527B01"/>
    <w:rsid w:val="00527EE5"/>
    <w:rsid w:val="0053115A"/>
    <w:rsid w:val="00532042"/>
    <w:rsid w:val="0053466A"/>
    <w:rsid w:val="00535AFB"/>
    <w:rsid w:val="00535B06"/>
    <w:rsid w:val="005371AC"/>
    <w:rsid w:val="00537F22"/>
    <w:rsid w:val="00543B17"/>
    <w:rsid w:val="00544761"/>
    <w:rsid w:val="00544976"/>
    <w:rsid w:val="00544F82"/>
    <w:rsid w:val="00546992"/>
    <w:rsid w:val="00547B54"/>
    <w:rsid w:val="00547BAE"/>
    <w:rsid w:val="00552D8F"/>
    <w:rsid w:val="00553015"/>
    <w:rsid w:val="00553113"/>
    <w:rsid w:val="00554CFD"/>
    <w:rsid w:val="00554F2B"/>
    <w:rsid w:val="005569BC"/>
    <w:rsid w:val="005573B6"/>
    <w:rsid w:val="00561795"/>
    <w:rsid w:val="005621BE"/>
    <w:rsid w:val="005633B8"/>
    <w:rsid w:val="00563901"/>
    <w:rsid w:val="00565F04"/>
    <w:rsid w:val="00566629"/>
    <w:rsid w:val="005677C0"/>
    <w:rsid w:val="00571C35"/>
    <w:rsid w:val="005723C7"/>
    <w:rsid w:val="00572670"/>
    <w:rsid w:val="0057389F"/>
    <w:rsid w:val="00574BFC"/>
    <w:rsid w:val="00574EA0"/>
    <w:rsid w:val="00575D36"/>
    <w:rsid w:val="00576D05"/>
    <w:rsid w:val="0057724A"/>
    <w:rsid w:val="0058043D"/>
    <w:rsid w:val="005839EC"/>
    <w:rsid w:val="00583E66"/>
    <w:rsid w:val="0058472E"/>
    <w:rsid w:val="0058473A"/>
    <w:rsid w:val="005847E1"/>
    <w:rsid w:val="005876E1"/>
    <w:rsid w:val="005907E5"/>
    <w:rsid w:val="00590A82"/>
    <w:rsid w:val="00590CD0"/>
    <w:rsid w:val="00591448"/>
    <w:rsid w:val="0059220E"/>
    <w:rsid w:val="00597D1E"/>
    <w:rsid w:val="005A10C3"/>
    <w:rsid w:val="005A3FB4"/>
    <w:rsid w:val="005A502A"/>
    <w:rsid w:val="005A508D"/>
    <w:rsid w:val="005A580C"/>
    <w:rsid w:val="005A5B14"/>
    <w:rsid w:val="005A6E7B"/>
    <w:rsid w:val="005A766F"/>
    <w:rsid w:val="005A78D3"/>
    <w:rsid w:val="005A78E2"/>
    <w:rsid w:val="005B0CCD"/>
    <w:rsid w:val="005B34E5"/>
    <w:rsid w:val="005B499F"/>
    <w:rsid w:val="005B50D6"/>
    <w:rsid w:val="005B582E"/>
    <w:rsid w:val="005B5BAA"/>
    <w:rsid w:val="005B68F4"/>
    <w:rsid w:val="005C195F"/>
    <w:rsid w:val="005C2741"/>
    <w:rsid w:val="005C3C20"/>
    <w:rsid w:val="005C465B"/>
    <w:rsid w:val="005C6998"/>
    <w:rsid w:val="005D0514"/>
    <w:rsid w:val="005D2B2A"/>
    <w:rsid w:val="005D2E50"/>
    <w:rsid w:val="005D7AF6"/>
    <w:rsid w:val="005E004B"/>
    <w:rsid w:val="005E098A"/>
    <w:rsid w:val="005E10D2"/>
    <w:rsid w:val="005E1282"/>
    <w:rsid w:val="005E17C3"/>
    <w:rsid w:val="005E1B7F"/>
    <w:rsid w:val="005E4A62"/>
    <w:rsid w:val="005E52C1"/>
    <w:rsid w:val="005E68E7"/>
    <w:rsid w:val="005E7A64"/>
    <w:rsid w:val="005F3D47"/>
    <w:rsid w:val="005F46B7"/>
    <w:rsid w:val="005F4BE8"/>
    <w:rsid w:val="005F5B94"/>
    <w:rsid w:val="0060193D"/>
    <w:rsid w:val="006024DC"/>
    <w:rsid w:val="006033F5"/>
    <w:rsid w:val="00603BBF"/>
    <w:rsid w:val="00606ADF"/>
    <w:rsid w:val="00606FBA"/>
    <w:rsid w:val="00607403"/>
    <w:rsid w:val="00607B3D"/>
    <w:rsid w:val="006112CC"/>
    <w:rsid w:val="00611646"/>
    <w:rsid w:val="006121EE"/>
    <w:rsid w:val="00613173"/>
    <w:rsid w:val="00615870"/>
    <w:rsid w:val="006176A9"/>
    <w:rsid w:val="00621157"/>
    <w:rsid w:val="00623ADD"/>
    <w:rsid w:val="00623D9C"/>
    <w:rsid w:val="00624D32"/>
    <w:rsid w:val="0063051E"/>
    <w:rsid w:val="00632C85"/>
    <w:rsid w:val="00637A9D"/>
    <w:rsid w:val="00637C9A"/>
    <w:rsid w:val="006406B7"/>
    <w:rsid w:val="00641D8F"/>
    <w:rsid w:val="00642619"/>
    <w:rsid w:val="00644892"/>
    <w:rsid w:val="00644C4D"/>
    <w:rsid w:val="006451B9"/>
    <w:rsid w:val="00645CB6"/>
    <w:rsid w:val="00646A0F"/>
    <w:rsid w:val="00646BC9"/>
    <w:rsid w:val="00647982"/>
    <w:rsid w:val="00647C67"/>
    <w:rsid w:val="00647F7B"/>
    <w:rsid w:val="006500EE"/>
    <w:rsid w:val="00650C4B"/>
    <w:rsid w:val="00652A78"/>
    <w:rsid w:val="00655A77"/>
    <w:rsid w:val="00655E42"/>
    <w:rsid w:val="00657BFE"/>
    <w:rsid w:val="00660339"/>
    <w:rsid w:val="00660F0C"/>
    <w:rsid w:val="00665667"/>
    <w:rsid w:val="00666B78"/>
    <w:rsid w:val="00667525"/>
    <w:rsid w:val="00670ED2"/>
    <w:rsid w:val="00671235"/>
    <w:rsid w:val="0067188D"/>
    <w:rsid w:val="006726E6"/>
    <w:rsid w:val="00673E9D"/>
    <w:rsid w:val="00674352"/>
    <w:rsid w:val="00674BD6"/>
    <w:rsid w:val="00674C28"/>
    <w:rsid w:val="00675772"/>
    <w:rsid w:val="00676F58"/>
    <w:rsid w:val="006770E4"/>
    <w:rsid w:val="00680C21"/>
    <w:rsid w:val="00681977"/>
    <w:rsid w:val="006823D2"/>
    <w:rsid w:val="00682E72"/>
    <w:rsid w:val="006834D8"/>
    <w:rsid w:val="00684FE4"/>
    <w:rsid w:val="006864E5"/>
    <w:rsid w:val="00690979"/>
    <w:rsid w:val="00692395"/>
    <w:rsid w:val="0069280E"/>
    <w:rsid w:val="00692F39"/>
    <w:rsid w:val="00693500"/>
    <w:rsid w:val="00694532"/>
    <w:rsid w:val="006957F8"/>
    <w:rsid w:val="00695A83"/>
    <w:rsid w:val="00696641"/>
    <w:rsid w:val="0069709F"/>
    <w:rsid w:val="006A04FD"/>
    <w:rsid w:val="006A0C53"/>
    <w:rsid w:val="006A28E5"/>
    <w:rsid w:val="006A2D00"/>
    <w:rsid w:val="006B463A"/>
    <w:rsid w:val="006B4928"/>
    <w:rsid w:val="006B506A"/>
    <w:rsid w:val="006B5235"/>
    <w:rsid w:val="006B5F2B"/>
    <w:rsid w:val="006B616E"/>
    <w:rsid w:val="006B6E45"/>
    <w:rsid w:val="006B74B7"/>
    <w:rsid w:val="006C019F"/>
    <w:rsid w:val="006C0ED7"/>
    <w:rsid w:val="006C2A2E"/>
    <w:rsid w:val="006C47FB"/>
    <w:rsid w:val="006C4834"/>
    <w:rsid w:val="006C4A1E"/>
    <w:rsid w:val="006C6456"/>
    <w:rsid w:val="006C74CB"/>
    <w:rsid w:val="006D082A"/>
    <w:rsid w:val="006D53E7"/>
    <w:rsid w:val="006D6895"/>
    <w:rsid w:val="006D7362"/>
    <w:rsid w:val="006D7B63"/>
    <w:rsid w:val="006E10C1"/>
    <w:rsid w:val="006F107E"/>
    <w:rsid w:val="006F22D8"/>
    <w:rsid w:val="006F2E20"/>
    <w:rsid w:val="006F4F3D"/>
    <w:rsid w:val="006F4FFF"/>
    <w:rsid w:val="006F5783"/>
    <w:rsid w:val="006F57FB"/>
    <w:rsid w:val="006F78B9"/>
    <w:rsid w:val="00701117"/>
    <w:rsid w:val="0070186E"/>
    <w:rsid w:val="00703A24"/>
    <w:rsid w:val="00705566"/>
    <w:rsid w:val="0070696A"/>
    <w:rsid w:val="00712A22"/>
    <w:rsid w:val="007138A6"/>
    <w:rsid w:val="00714797"/>
    <w:rsid w:val="00714E4D"/>
    <w:rsid w:val="00715CEF"/>
    <w:rsid w:val="007167DD"/>
    <w:rsid w:val="00717BB1"/>
    <w:rsid w:val="007215DC"/>
    <w:rsid w:val="00723867"/>
    <w:rsid w:val="00730C9E"/>
    <w:rsid w:val="0073278B"/>
    <w:rsid w:val="00732BAD"/>
    <w:rsid w:val="00733F15"/>
    <w:rsid w:val="0073440E"/>
    <w:rsid w:val="007346F6"/>
    <w:rsid w:val="00735E42"/>
    <w:rsid w:val="00736CD3"/>
    <w:rsid w:val="007416F9"/>
    <w:rsid w:val="00745B76"/>
    <w:rsid w:val="00745E95"/>
    <w:rsid w:val="00745FD8"/>
    <w:rsid w:val="0074664B"/>
    <w:rsid w:val="00746983"/>
    <w:rsid w:val="00747D04"/>
    <w:rsid w:val="00750AA2"/>
    <w:rsid w:val="0075168E"/>
    <w:rsid w:val="00752907"/>
    <w:rsid w:val="00753195"/>
    <w:rsid w:val="00753212"/>
    <w:rsid w:val="00754DD6"/>
    <w:rsid w:val="00755977"/>
    <w:rsid w:val="007560A4"/>
    <w:rsid w:val="00761CFE"/>
    <w:rsid w:val="00763F8A"/>
    <w:rsid w:val="00765EA2"/>
    <w:rsid w:val="00767AD8"/>
    <w:rsid w:val="00771043"/>
    <w:rsid w:val="00772181"/>
    <w:rsid w:val="00773280"/>
    <w:rsid w:val="007745D7"/>
    <w:rsid w:val="00774600"/>
    <w:rsid w:val="0077603D"/>
    <w:rsid w:val="007770DC"/>
    <w:rsid w:val="00777B43"/>
    <w:rsid w:val="00780408"/>
    <w:rsid w:val="00780A44"/>
    <w:rsid w:val="00780AF8"/>
    <w:rsid w:val="00780D57"/>
    <w:rsid w:val="0078161E"/>
    <w:rsid w:val="00781E19"/>
    <w:rsid w:val="00782211"/>
    <w:rsid w:val="00783210"/>
    <w:rsid w:val="00783591"/>
    <w:rsid w:val="00783DC6"/>
    <w:rsid w:val="00783DFB"/>
    <w:rsid w:val="007853EA"/>
    <w:rsid w:val="00785EA1"/>
    <w:rsid w:val="0078607A"/>
    <w:rsid w:val="00786743"/>
    <w:rsid w:val="00786A26"/>
    <w:rsid w:val="007871EA"/>
    <w:rsid w:val="00792569"/>
    <w:rsid w:val="0079262B"/>
    <w:rsid w:val="00792A26"/>
    <w:rsid w:val="007932A6"/>
    <w:rsid w:val="0079364F"/>
    <w:rsid w:val="00793A95"/>
    <w:rsid w:val="00794AD2"/>
    <w:rsid w:val="00796AA4"/>
    <w:rsid w:val="007A5136"/>
    <w:rsid w:val="007A6567"/>
    <w:rsid w:val="007A7235"/>
    <w:rsid w:val="007B07A1"/>
    <w:rsid w:val="007B1E3E"/>
    <w:rsid w:val="007B4401"/>
    <w:rsid w:val="007B4776"/>
    <w:rsid w:val="007B5B38"/>
    <w:rsid w:val="007B5C7A"/>
    <w:rsid w:val="007B5FD3"/>
    <w:rsid w:val="007B6628"/>
    <w:rsid w:val="007B7ADD"/>
    <w:rsid w:val="007C0670"/>
    <w:rsid w:val="007C0697"/>
    <w:rsid w:val="007C0DD6"/>
    <w:rsid w:val="007C40DF"/>
    <w:rsid w:val="007C4D7A"/>
    <w:rsid w:val="007C586B"/>
    <w:rsid w:val="007C5CD8"/>
    <w:rsid w:val="007C60BA"/>
    <w:rsid w:val="007D07B6"/>
    <w:rsid w:val="007D09FE"/>
    <w:rsid w:val="007D1262"/>
    <w:rsid w:val="007D45EC"/>
    <w:rsid w:val="007D507C"/>
    <w:rsid w:val="007D5FB0"/>
    <w:rsid w:val="007D6616"/>
    <w:rsid w:val="007D7A86"/>
    <w:rsid w:val="007D7F7B"/>
    <w:rsid w:val="007E0505"/>
    <w:rsid w:val="007E22F3"/>
    <w:rsid w:val="007E338B"/>
    <w:rsid w:val="007E3E26"/>
    <w:rsid w:val="007E6CA8"/>
    <w:rsid w:val="007E6FC1"/>
    <w:rsid w:val="007E7528"/>
    <w:rsid w:val="007E76C1"/>
    <w:rsid w:val="007F0B4B"/>
    <w:rsid w:val="007F19F6"/>
    <w:rsid w:val="007F25C2"/>
    <w:rsid w:val="007F3C1F"/>
    <w:rsid w:val="007F44D6"/>
    <w:rsid w:val="007F5889"/>
    <w:rsid w:val="007F6AD6"/>
    <w:rsid w:val="007F7748"/>
    <w:rsid w:val="00802BA2"/>
    <w:rsid w:val="008033CD"/>
    <w:rsid w:val="008053D8"/>
    <w:rsid w:val="00805C86"/>
    <w:rsid w:val="008066DC"/>
    <w:rsid w:val="0080761D"/>
    <w:rsid w:val="0080769C"/>
    <w:rsid w:val="00807AF8"/>
    <w:rsid w:val="00807D35"/>
    <w:rsid w:val="00807DB8"/>
    <w:rsid w:val="008110CF"/>
    <w:rsid w:val="00814742"/>
    <w:rsid w:val="00815F59"/>
    <w:rsid w:val="00820A9B"/>
    <w:rsid w:val="00820FFD"/>
    <w:rsid w:val="008217BF"/>
    <w:rsid w:val="008217D8"/>
    <w:rsid w:val="00823F8B"/>
    <w:rsid w:val="00826B88"/>
    <w:rsid w:val="00832CF5"/>
    <w:rsid w:val="00832FB8"/>
    <w:rsid w:val="0083421B"/>
    <w:rsid w:val="0083506A"/>
    <w:rsid w:val="00836CD2"/>
    <w:rsid w:val="008377E2"/>
    <w:rsid w:val="00842233"/>
    <w:rsid w:val="008423FF"/>
    <w:rsid w:val="0084589F"/>
    <w:rsid w:val="00846D75"/>
    <w:rsid w:val="0085007A"/>
    <w:rsid w:val="00852909"/>
    <w:rsid w:val="0085365A"/>
    <w:rsid w:val="00853707"/>
    <w:rsid w:val="00857788"/>
    <w:rsid w:val="00861E1C"/>
    <w:rsid w:val="00862338"/>
    <w:rsid w:val="00863402"/>
    <w:rsid w:val="00865390"/>
    <w:rsid w:val="008657EF"/>
    <w:rsid w:val="00866727"/>
    <w:rsid w:val="00867D1C"/>
    <w:rsid w:val="00870329"/>
    <w:rsid w:val="00871133"/>
    <w:rsid w:val="00873D4D"/>
    <w:rsid w:val="008751E0"/>
    <w:rsid w:val="00875848"/>
    <w:rsid w:val="00875C2F"/>
    <w:rsid w:val="008760CE"/>
    <w:rsid w:val="00876341"/>
    <w:rsid w:val="00877F11"/>
    <w:rsid w:val="0088159C"/>
    <w:rsid w:val="00882605"/>
    <w:rsid w:val="00882F48"/>
    <w:rsid w:val="0088313E"/>
    <w:rsid w:val="008833E3"/>
    <w:rsid w:val="00883551"/>
    <w:rsid w:val="008836A8"/>
    <w:rsid w:val="0088435B"/>
    <w:rsid w:val="00884385"/>
    <w:rsid w:val="0088483A"/>
    <w:rsid w:val="008861CF"/>
    <w:rsid w:val="00887834"/>
    <w:rsid w:val="0089031C"/>
    <w:rsid w:val="008919D3"/>
    <w:rsid w:val="00893008"/>
    <w:rsid w:val="00895FEE"/>
    <w:rsid w:val="00896411"/>
    <w:rsid w:val="00897985"/>
    <w:rsid w:val="008A037B"/>
    <w:rsid w:val="008A1369"/>
    <w:rsid w:val="008A208E"/>
    <w:rsid w:val="008A6114"/>
    <w:rsid w:val="008A721E"/>
    <w:rsid w:val="008A7509"/>
    <w:rsid w:val="008A76E9"/>
    <w:rsid w:val="008B1CFA"/>
    <w:rsid w:val="008B2DC1"/>
    <w:rsid w:val="008B2DD9"/>
    <w:rsid w:val="008B5FD3"/>
    <w:rsid w:val="008B76A1"/>
    <w:rsid w:val="008C04F0"/>
    <w:rsid w:val="008C119D"/>
    <w:rsid w:val="008C271C"/>
    <w:rsid w:val="008C2903"/>
    <w:rsid w:val="008C32B5"/>
    <w:rsid w:val="008C3DF9"/>
    <w:rsid w:val="008C3DFB"/>
    <w:rsid w:val="008C418B"/>
    <w:rsid w:val="008C4412"/>
    <w:rsid w:val="008C48F5"/>
    <w:rsid w:val="008C5D65"/>
    <w:rsid w:val="008D0F46"/>
    <w:rsid w:val="008D1D1B"/>
    <w:rsid w:val="008D3EA6"/>
    <w:rsid w:val="008D4035"/>
    <w:rsid w:val="008D4C8B"/>
    <w:rsid w:val="008D5EC8"/>
    <w:rsid w:val="008E1B52"/>
    <w:rsid w:val="008E3962"/>
    <w:rsid w:val="008E59A2"/>
    <w:rsid w:val="008E6731"/>
    <w:rsid w:val="008F04F9"/>
    <w:rsid w:val="008F38F7"/>
    <w:rsid w:val="008F442B"/>
    <w:rsid w:val="008F7471"/>
    <w:rsid w:val="009006E2"/>
    <w:rsid w:val="00900D71"/>
    <w:rsid w:val="00902407"/>
    <w:rsid w:val="009037BA"/>
    <w:rsid w:val="009041CA"/>
    <w:rsid w:val="00904429"/>
    <w:rsid w:val="00904896"/>
    <w:rsid w:val="00905010"/>
    <w:rsid w:val="009052A9"/>
    <w:rsid w:val="00906D2C"/>
    <w:rsid w:val="00910E5D"/>
    <w:rsid w:val="009133E6"/>
    <w:rsid w:val="00913788"/>
    <w:rsid w:val="009138C5"/>
    <w:rsid w:val="0091555F"/>
    <w:rsid w:val="0091615B"/>
    <w:rsid w:val="00916FFE"/>
    <w:rsid w:val="00920087"/>
    <w:rsid w:val="009201FA"/>
    <w:rsid w:val="00920DA9"/>
    <w:rsid w:val="0092227C"/>
    <w:rsid w:val="00922ADF"/>
    <w:rsid w:val="00922F5B"/>
    <w:rsid w:val="009249D5"/>
    <w:rsid w:val="0092694A"/>
    <w:rsid w:val="00930CA9"/>
    <w:rsid w:val="009311DC"/>
    <w:rsid w:val="009314D3"/>
    <w:rsid w:val="00931EB2"/>
    <w:rsid w:val="00933BCE"/>
    <w:rsid w:val="009345AF"/>
    <w:rsid w:val="00934FA4"/>
    <w:rsid w:val="009377B6"/>
    <w:rsid w:val="00937801"/>
    <w:rsid w:val="009404AC"/>
    <w:rsid w:val="00941187"/>
    <w:rsid w:val="00942298"/>
    <w:rsid w:val="0094339F"/>
    <w:rsid w:val="00943CE3"/>
    <w:rsid w:val="009461E1"/>
    <w:rsid w:val="00947FE6"/>
    <w:rsid w:val="00950096"/>
    <w:rsid w:val="00952ADA"/>
    <w:rsid w:val="009533B7"/>
    <w:rsid w:val="00953AFA"/>
    <w:rsid w:val="00956D04"/>
    <w:rsid w:val="00961AF8"/>
    <w:rsid w:val="009633C5"/>
    <w:rsid w:val="00963826"/>
    <w:rsid w:val="00965227"/>
    <w:rsid w:val="009676BE"/>
    <w:rsid w:val="0097182D"/>
    <w:rsid w:val="009720AE"/>
    <w:rsid w:val="0097409B"/>
    <w:rsid w:val="00974B2E"/>
    <w:rsid w:val="00974C82"/>
    <w:rsid w:val="00974EF6"/>
    <w:rsid w:val="00974F33"/>
    <w:rsid w:val="00976D8B"/>
    <w:rsid w:val="00982F8C"/>
    <w:rsid w:val="00983551"/>
    <w:rsid w:val="00983620"/>
    <w:rsid w:val="009842A9"/>
    <w:rsid w:val="009848FA"/>
    <w:rsid w:val="00985117"/>
    <w:rsid w:val="009872F2"/>
    <w:rsid w:val="0099199E"/>
    <w:rsid w:val="00991B8A"/>
    <w:rsid w:val="009929CB"/>
    <w:rsid w:val="00992B27"/>
    <w:rsid w:val="00994EE5"/>
    <w:rsid w:val="00995D53"/>
    <w:rsid w:val="00997516"/>
    <w:rsid w:val="00997BCE"/>
    <w:rsid w:val="009A067D"/>
    <w:rsid w:val="009A1EF4"/>
    <w:rsid w:val="009A2576"/>
    <w:rsid w:val="009A3EEA"/>
    <w:rsid w:val="009A5F56"/>
    <w:rsid w:val="009B2ADA"/>
    <w:rsid w:val="009B2B7E"/>
    <w:rsid w:val="009B3F17"/>
    <w:rsid w:val="009B585B"/>
    <w:rsid w:val="009B5F38"/>
    <w:rsid w:val="009B63F7"/>
    <w:rsid w:val="009B6CD3"/>
    <w:rsid w:val="009B7F08"/>
    <w:rsid w:val="009C14EE"/>
    <w:rsid w:val="009C3268"/>
    <w:rsid w:val="009C43D9"/>
    <w:rsid w:val="009C4C35"/>
    <w:rsid w:val="009C50AF"/>
    <w:rsid w:val="009C6A13"/>
    <w:rsid w:val="009D6644"/>
    <w:rsid w:val="009D6B96"/>
    <w:rsid w:val="009D6BE4"/>
    <w:rsid w:val="009D6FBD"/>
    <w:rsid w:val="009E0317"/>
    <w:rsid w:val="009E17C6"/>
    <w:rsid w:val="009E3F96"/>
    <w:rsid w:val="009E42B6"/>
    <w:rsid w:val="009E6304"/>
    <w:rsid w:val="009F138C"/>
    <w:rsid w:val="009F2E53"/>
    <w:rsid w:val="009F3CF9"/>
    <w:rsid w:val="009F40DA"/>
    <w:rsid w:val="009F669E"/>
    <w:rsid w:val="009F7EED"/>
    <w:rsid w:val="00A01E3D"/>
    <w:rsid w:val="00A02C16"/>
    <w:rsid w:val="00A031F3"/>
    <w:rsid w:val="00A0362C"/>
    <w:rsid w:val="00A051B0"/>
    <w:rsid w:val="00A05875"/>
    <w:rsid w:val="00A06B02"/>
    <w:rsid w:val="00A105E5"/>
    <w:rsid w:val="00A117F3"/>
    <w:rsid w:val="00A11F06"/>
    <w:rsid w:val="00A12F42"/>
    <w:rsid w:val="00A17C04"/>
    <w:rsid w:val="00A2008D"/>
    <w:rsid w:val="00A209A2"/>
    <w:rsid w:val="00A21A74"/>
    <w:rsid w:val="00A21BE4"/>
    <w:rsid w:val="00A23460"/>
    <w:rsid w:val="00A26CC6"/>
    <w:rsid w:val="00A27A2C"/>
    <w:rsid w:val="00A30298"/>
    <w:rsid w:val="00A30351"/>
    <w:rsid w:val="00A30B19"/>
    <w:rsid w:val="00A30C85"/>
    <w:rsid w:val="00A3112A"/>
    <w:rsid w:val="00A33BC2"/>
    <w:rsid w:val="00A358E7"/>
    <w:rsid w:val="00A40370"/>
    <w:rsid w:val="00A4041D"/>
    <w:rsid w:val="00A40AB1"/>
    <w:rsid w:val="00A4151F"/>
    <w:rsid w:val="00A4157A"/>
    <w:rsid w:val="00A42CFB"/>
    <w:rsid w:val="00A43766"/>
    <w:rsid w:val="00A45DF3"/>
    <w:rsid w:val="00A46378"/>
    <w:rsid w:val="00A46772"/>
    <w:rsid w:val="00A46F41"/>
    <w:rsid w:val="00A500AA"/>
    <w:rsid w:val="00A507B5"/>
    <w:rsid w:val="00A516DA"/>
    <w:rsid w:val="00A54AC9"/>
    <w:rsid w:val="00A55BA4"/>
    <w:rsid w:val="00A5674D"/>
    <w:rsid w:val="00A60CEA"/>
    <w:rsid w:val="00A63266"/>
    <w:rsid w:val="00A654D1"/>
    <w:rsid w:val="00A65B62"/>
    <w:rsid w:val="00A71686"/>
    <w:rsid w:val="00A7433F"/>
    <w:rsid w:val="00A74566"/>
    <w:rsid w:val="00A758CA"/>
    <w:rsid w:val="00A76444"/>
    <w:rsid w:val="00A803DA"/>
    <w:rsid w:val="00A8201D"/>
    <w:rsid w:val="00A821AB"/>
    <w:rsid w:val="00A82723"/>
    <w:rsid w:val="00A84015"/>
    <w:rsid w:val="00A8476A"/>
    <w:rsid w:val="00A84E9C"/>
    <w:rsid w:val="00A9210D"/>
    <w:rsid w:val="00A95E83"/>
    <w:rsid w:val="00A9647C"/>
    <w:rsid w:val="00AA12BC"/>
    <w:rsid w:val="00AA1F58"/>
    <w:rsid w:val="00AA473E"/>
    <w:rsid w:val="00AA5C6B"/>
    <w:rsid w:val="00AA5E9B"/>
    <w:rsid w:val="00AA75B4"/>
    <w:rsid w:val="00AB1901"/>
    <w:rsid w:val="00AB1BA9"/>
    <w:rsid w:val="00AB69D9"/>
    <w:rsid w:val="00AB772C"/>
    <w:rsid w:val="00AB793E"/>
    <w:rsid w:val="00AC160B"/>
    <w:rsid w:val="00AC164D"/>
    <w:rsid w:val="00AC2001"/>
    <w:rsid w:val="00AC2A66"/>
    <w:rsid w:val="00AC617C"/>
    <w:rsid w:val="00AC7130"/>
    <w:rsid w:val="00AC7B4E"/>
    <w:rsid w:val="00AD21B2"/>
    <w:rsid w:val="00AD34B9"/>
    <w:rsid w:val="00AD3DD9"/>
    <w:rsid w:val="00AD45FC"/>
    <w:rsid w:val="00AD4812"/>
    <w:rsid w:val="00AD4D45"/>
    <w:rsid w:val="00AD57A0"/>
    <w:rsid w:val="00AD62AA"/>
    <w:rsid w:val="00AD69BD"/>
    <w:rsid w:val="00AD73EC"/>
    <w:rsid w:val="00AD761E"/>
    <w:rsid w:val="00AE099B"/>
    <w:rsid w:val="00AE20D1"/>
    <w:rsid w:val="00AE2F7B"/>
    <w:rsid w:val="00AE7333"/>
    <w:rsid w:val="00AF0051"/>
    <w:rsid w:val="00AF0BE6"/>
    <w:rsid w:val="00AF3DDB"/>
    <w:rsid w:val="00AF7EDE"/>
    <w:rsid w:val="00B01617"/>
    <w:rsid w:val="00B01AD7"/>
    <w:rsid w:val="00B02550"/>
    <w:rsid w:val="00B02BFF"/>
    <w:rsid w:val="00B047DA"/>
    <w:rsid w:val="00B06A4A"/>
    <w:rsid w:val="00B076F7"/>
    <w:rsid w:val="00B1271C"/>
    <w:rsid w:val="00B1479F"/>
    <w:rsid w:val="00B14E7D"/>
    <w:rsid w:val="00B17787"/>
    <w:rsid w:val="00B17A7E"/>
    <w:rsid w:val="00B216EB"/>
    <w:rsid w:val="00B2761D"/>
    <w:rsid w:val="00B3097F"/>
    <w:rsid w:val="00B30D4C"/>
    <w:rsid w:val="00B32E48"/>
    <w:rsid w:val="00B33B44"/>
    <w:rsid w:val="00B34DE5"/>
    <w:rsid w:val="00B3521F"/>
    <w:rsid w:val="00B36C29"/>
    <w:rsid w:val="00B37B48"/>
    <w:rsid w:val="00B41126"/>
    <w:rsid w:val="00B41EE5"/>
    <w:rsid w:val="00B45BB0"/>
    <w:rsid w:val="00B500A0"/>
    <w:rsid w:val="00B51E84"/>
    <w:rsid w:val="00B52034"/>
    <w:rsid w:val="00B52594"/>
    <w:rsid w:val="00B531BB"/>
    <w:rsid w:val="00B54006"/>
    <w:rsid w:val="00B558DA"/>
    <w:rsid w:val="00B5729F"/>
    <w:rsid w:val="00B57A85"/>
    <w:rsid w:val="00B61561"/>
    <w:rsid w:val="00B6166B"/>
    <w:rsid w:val="00B61C24"/>
    <w:rsid w:val="00B6225A"/>
    <w:rsid w:val="00B627E0"/>
    <w:rsid w:val="00B6652E"/>
    <w:rsid w:val="00B66E17"/>
    <w:rsid w:val="00B67957"/>
    <w:rsid w:val="00B74FF9"/>
    <w:rsid w:val="00B7538D"/>
    <w:rsid w:val="00B7550F"/>
    <w:rsid w:val="00B769EB"/>
    <w:rsid w:val="00B80165"/>
    <w:rsid w:val="00B83CB8"/>
    <w:rsid w:val="00B844AE"/>
    <w:rsid w:val="00B84F12"/>
    <w:rsid w:val="00B87774"/>
    <w:rsid w:val="00B9085C"/>
    <w:rsid w:val="00B91334"/>
    <w:rsid w:val="00B929F7"/>
    <w:rsid w:val="00B92FC2"/>
    <w:rsid w:val="00B93169"/>
    <w:rsid w:val="00B968ED"/>
    <w:rsid w:val="00B9721E"/>
    <w:rsid w:val="00BA0285"/>
    <w:rsid w:val="00BA2148"/>
    <w:rsid w:val="00BA28BD"/>
    <w:rsid w:val="00BB26A6"/>
    <w:rsid w:val="00BB2F40"/>
    <w:rsid w:val="00BB3013"/>
    <w:rsid w:val="00BB3AA5"/>
    <w:rsid w:val="00BB5C73"/>
    <w:rsid w:val="00BB6164"/>
    <w:rsid w:val="00BB6B70"/>
    <w:rsid w:val="00BB7BA2"/>
    <w:rsid w:val="00BC1FB4"/>
    <w:rsid w:val="00BC3B34"/>
    <w:rsid w:val="00BC440D"/>
    <w:rsid w:val="00BC4FBD"/>
    <w:rsid w:val="00BC6B80"/>
    <w:rsid w:val="00BD0A7F"/>
    <w:rsid w:val="00BD168E"/>
    <w:rsid w:val="00BD1F82"/>
    <w:rsid w:val="00BD2B01"/>
    <w:rsid w:val="00BD44A4"/>
    <w:rsid w:val="00BD4789"/>
    <w:rsid w:val="00BD49FC"/>
    <w:rsid w:val="00BD7758"/>
    <w:rsid w:val="00BE2108"/>
    <w:rsid w:val="00BE28AF"/>
    <w:rsid w:val="00BE37BC"/>
    <w:rsid w:val="00BE3E81"/>
    <w:rsid w:val="00BE6C6A"/>
    <w:rsid w:val="00BE7325"/>
    <w:rsid w:val="00BF119F"/>
    <w:rsid w:val="00BF186A"/>
    <w:rsid w:val="00BF2EAA"/>
    <w:rsid w:val="00BF33CA"/>
    <w:rsid w:val="00BF3706"/>
    <w:rsid w:val="00BF4681"/>
    <w:rsid w:val="00BF69A5"/>
    <w:rsid w:val="00BF779C"/>
    <w:rsid w:val="00C0164F"/>
    <w:rsid w:val="00C01AE2"/>
    <w:rsid w:val="00C02087"/>
    <w:rsid w:val="00C02B1C"/>
    <w:rsid w:val="00C02FBA"/>
    <w:rsid w:val="00C045AE"/>
    <w:rsid w:val="00C046C7"/>
    <w:rsid w:val="00C05494"/>
    <w:rsid w:val="00C107D5"/>
    <w:rsid w:val="00C10A7F"/>
    <w:rsid w:val="00C1172A"/>
    <w:rsid w:val="00C14B58"/>
    <w:rsid w:val="00C200FB"/>
    <w:rsid w:val="00C20220"/>
    <w:rsid w:val="00C2022F"/>
    <w:rsid w:val="00C2045E"/>
    <w:rsid w:val="00C20528"/>
    <w:rsid w:val="00C2068D"/>
    <w:rsid w:val="00C21242"/>
    <w:rsid w:val="00C21CEC"/>
    <w:rsid w:val="00C2437E"/>
    <w:rsid w:val="00C26F12"/>
    <w:rsid w:val="00C307C7"/>
    <w:rsid w:val="00C313C5"/>
    <w:rsid w:val="00C3187C"/>
    <w:rsid w:val="00C32D75"/>
    <w:rsid w:val="00C3379A"/>
    <w:rsid w:val="00C34D67"/>
    <w:rsid w:val="00C3737A"/>
    <w:rsid w:val="00C377B1"/>
    <w:rsid w:val="00C41CFC"/>
    <w:rsid w:val="00C45771"/>
    <w:rsid w:val="00C45F1D"/>
    <w:rsid w:val="00C4782F"/>
    <w:rsid w:val="00C478DA"/>
    <w:rsid w:val="00C4794A"/>
    <w:rsid w:val="00C47A35"/>
    <w:rsid w:val="00C47E75"/>
    <w:rsid w:val="00C53D84"/>
    <w:rsid w:val="00C53E99"/>
    <w:rsid w:val="00C54939"/>
    <w:rsid w:val="00C55A40"/>
    <w:rsid w:val="00C56F8B"/>
    <w:rsid w:val="00C577C3"/>
    <w:rsid w:val="00C613D6"/>
    <w:rsid w:val="00C6156B"/>
    <w:rsid w:val="00C631E7"/>
    <w:rsid w:val="00C63222"/>
    <w:rsid w:val="00C666CF"/>
    <w:rsid w:val="00C70B35"/>
    <w:rsid w:val="00C71B91"/>
    <w:rsid w:val="00C73E59"/>
    <w:rsid w:val="00C75E63"/>
    <w:rsid w:val="00C81C8C"/>
    <w:rsid w:val="00C82C40"/>
    <w:rsid w:val="00C82CB9"/>
    <w:rsid w:val="00C84872"/>
    <w:rsid w:val="00C86221"/>
    <w:rsid w:val="00C90C17"/>
    <w:rsid w:val="00C912C5"/>
    <w:rsid w:val="00C91560"/>
    <w:rsid w:val="00C91B91"/>
    <w:rsid w:val="00C92233"/>
    <w:rsid w:val="00CA02F8"/>
    <w:rsid w:val="00CA091D"/>
    <w:rsid w:val="00CA1652"/>
    <w:rsid w:val="00CA1F94"/>
    <w:rsid w:val="00CA33AB"/>
    <w:rsid w:val="00CA47BF"/>
    <w:rsid w:val="00CA737E"/>
    <w:rsid w:val="00CB0483"/>
    <w:rsid w:val="00CB080E"/>
    <w:rsid w:val="00CB736C"/>
    <w:rsid w:val="00CC050E"/>
    <w:rsid w:val="00CC0691"/>
    <w:rsid w:val="00CC0776"/>
    <w:rsid w:val="00CC07A2"/>
    <w:rsid w:val="00CC0AB8"/>
    <w:rsid w:val="00CC0F3A"/>
    <w:rsid w:val="00CC2CCA"/>
    <w:rsid w:val="00CC3A51"/>
    <w:rsid w:val="00CC5D91"/>
    <w:rsid w:val="00CD01C4"/>
    <w:rsid w:val="00CD0DB4"/>
    <w:rsid w:val="00CD1209"/>
    <w:rsid w:val="00CD1620"/>
    <w:rsid w:val="00CD55DE"/>
    <w:rsid w:val="00CE076C"/>
    <w:rsid w:val="00CE2DDF"/>
    <w:rsid w:val="00CE3223"/>
    <w:rsid w:val="00CE365B"/>
    <w:rsid w:val="00CE4BE6"/>
    <w:rsid w:val="00CE4E63"/>
    <w:rsid w:val="00CE6A59"/>
    <w:rsid w:val="00CE6D3B"/>
    <w:rsid w:val="00CE734F"/>
    <w:rsid w:val="00CE741B"/>
    <w:rsid w:val="00CF203D"/>
    <w:rsid w:val="00CF33D5"/>
    <w:rsid w:val="00CF4D45"/>
    <w:rsid w:val="00CF560F"/>
    <w:rsid w:val="00CF7143"/>
    <w:rsid w:val="00CF7572"/>
    <w:rsid w:val="00D00120"/>
    <w:rsid w:val="00D02FF1"/>
    <w:rsid w:val="00D03E34"/>
    <w:rsid w:val="00D0433E"/>
    <w:rsid w:val="00D11E02"/>
    <w:rsid w:val="00D12928"/>
    <w:rsid w:val="00D12C2D"/>
    <w:rsid w:val="00D1500A"/>
    <w:rsid w:val="00D15288"/>
    <w:rsid w:val="00D16798"/>
    <w:rsid w:val="00D20F65"/>
    <w:rsid w:val="00D233F4"/>
    <w:rsid w:val="00D236B4"/>
    <w:rsid w:val="00D24B98"/>
    <w:rsid w:val="00D25050"/>
    <w:rsid w:val="00D258F4"/>
    <w:rsid w:val="00D25AB5"/>
    <w:rsid w:val="00D25CBF"/>
    <w:rsid w:val="00D267AD"/>
    <w:rsid w:val="00D27276"/>
    <w:rsid w:val="00D30758"/>
    <w:rsid w:val="00D31087"/>
    <w:rsid w:val="00D3200F"/>
    <w:rsid w:val="00D34554"/>
    <w:rsid w:val="00D35A88"/>
    <w:rsid w:val="00D3614C"/>
    <w:rsid w:val="00D3624A"/>
    <w:rsid w:val="00D373DC"/>
    <w:rsid w:val="00D401CB"/>
    <w:rsid w:val="00D41835"/>
    <w:rsid w:val="00D44021"/>
    <w:rsid w:val="00D45D76"/>
    <w:rsid w:val="00D5187A"/>
    <w:rsid w:val="00D522DF"/>
    <w:rsid w:val="00D53A50"/>
    <w:rsid w:val="00D540C6"/>
    <w:rsid w:val="00D55762"/>
    <w:rsid w:val="00D5775E"/>
    <w:rsid w:val="00D57C86"/>
    <w:rsid w:val="00D60F8F"/>
    <w:rsid w:val="00D63059"/>
    <w:rsid w:val="00D6418D"/>
    <w:rsid w:val="00D65681"/>
    <w:rsid w:val="00D72D4C"/>
    <w:rsid w:val="00D75ECC"/>
    <w:rsid w:val="00D76C84"/>
    <w:rsid w:val="00D770F9"/>
    <w:rsid w:val="00D8321B"/>
    <w:rsid w:val="00D83A22"/>
    <w:rsid w:val="00D84E63"/>
    <w:rsid w:val="00D84E64"/>
    <w:rsid w:val="00D85B1B"/>
    <w:rsid w:val="00D87891"/>
    <w:rsid w:val="00D8797B"/>
    <w:rsid w:val="00D90E15"/>
    <w:rsid w:val="00D93360"/>
    <w:rsid w:val="00D93EC9"/>
    <w:rsid w:val="00D942B5"/>
    <w:rsid w:val="00D95DA9"/>
    <w:rsid w:val="00D9637F"/>
    <w:rsid w:val="00D96788"/>
    <w:rsid w:val="00DA0523"/>
    <w:rsid w:val="00DA0CFC"/>
    <w:rsid w:val="00DA14DC"/>
    <w:rsid w:val="00DA25FF"/>
    <w:rsid w:val="00DA6C6B"/>
    <w:rsid w:val="00DA6DE4"/>
    <w:rsid w:val="00DB20D0"/>
    <w:rsid w:val="00DB365E"/>
    <w:rsid w:val="00DB4554"/>
    <w:rsid w:val="00DB4D96"/>
    <w:rsid w:val="00DB6301"/>
    <w:rsid w:val="00DB7109"/>
    <w:rsid w:val="00DC084E"/>
    <w:rsid w:val="00DC0987"/>
    <w:rsid w:val="00DC2BA4"/>
    <w:rsid w:val="00DC42F6"/>
    <w:rsid w:val="00DC6873"/>
    <w:rsid w:val="00DC797F"/>
    <w:rsid w:val="00DC7EA8"/>
    <w:rsid w:val="00DD199A"/>
    <w:rsid w:val="00DD1F50"/>
    <w:rsid w:val="00DD21F8"/>
    <w:rsid w:val="00DD3E66"/>
    <w:rsid w:val="00DD6BD4"/>
    <w:rsid w:val="00DE0CE4"/>
    <w:rsid w:val="00DE18E7"/>
    <w:rsid w:val="00DE1FE1"/>
    <w:rsid w:val="00DE2634"/>
    <w:rsid w:val="00DE33D2"/>
    <w:rsid w:val="00DE37F9"/>
    <w:rsid w:val="00DE628E"/>
    <w:rsid w:val="00DF031F"/>
    <w:rsid w:val="00DF33B0"/>
    <w:rsid w:val="00DF5B24"/>
    <w:rsid w:val="00DF70D3"/>
    <w:rsid w:val="00E03AF9"/>
    <w:rsid w:val="00E06E27"/>
    <w:rsid w:val="00E12898"/>
    <w:rsid w:val="00E139B0"/>
    <w:rsid w:val="00E14523"/>
    <w:rsid w:val="00E14FEB"/>
    <w:rsid w:val="00E154D8"/>
    <w:rsid w:val="00E15815"/>
    <w:rsid w:val="00E1600F"/>
    <w:rsid w:val="00E16FE5"/>
    <w:rsid w:val="00E17934"/>
    <w:rsid w:val="00E26A14"/>
    <w:rsid w:val="00E26C37"/>
    <w:rsid w:val="00E27E0F"/>
    <w:rsid w:val="00E303C3"/>
    <w:rsid w:val="00E332A5"/>
    <w:rsid w:val="00E33DBF"/>
    <w:rsid w:val="00E3459C"/>
    <w:rsid w:val="00E34D82"/>
    <w:rsid w:val="00E354D3"/>
    <w:rsid w:val="00E36CC6"/>
    <w:rsid w:val="00E40182"/>
    <w:rsid w:val="00E438CD"/>
    <w:rsid w:val="00E472A8"/>
    <w:rsid w:val="00E52D6B"/>
    <w:rsid w:val="00E53453"/>
    <w:rsid w:val="00E554B8"/>
    <w:rsid w:val="00E55D83"/>
    <w:rsid w:val="00E56316"/>
    <w:rsid w:val="00E56D64"/>
    <w:rsid w:val="00E57910"/>
    <w:rsid w:val="00E6159F"/>
    <w:rsid w:val="00E619ED"/>
    <w:rsid w:val="00E62D4E"/>
    <w:rsid w:val="00E651BE"/>
    <w:rsid w:val="00E66E18"/>
    <w:rsid w:val="00E67955"/>
    <w:rsid w:val="00E716A5"/>
    <w:rsid w:val="00E72BE7"/>
    <w:rsid w:val="00E753CA"/>
    <w:rsid w:val="00E76559"/>
    <w:rsid w:val="00E766E4"/>
    <w:rsid w:val="00E8013D"/>
    <w:rsid w:val="00E81E7A"/>
    <w:rsid w:val="00E82E7E"/>
    <w:rsid w:val="00E85F56"/>
    <w:rsid w:val="00E876DE"/>
    <w:rsid w:val="00E87841"/>
    <w:rsid w:val="00E9218D"/>
    <w:rsid w:val="00E924EE"/>
    <w:rsid w:val="00E925D7"/>
    <w:rsid w:val="00E93663"/>
    <w:rsid w:val="00E93877"/>
    <w:rsid w:val="00E939C8"/>
    <w:rsid w:val="00E945DF"/>
    <w:rsid w:val="00E95770"/>
    <w:rsid w:val="00E96FE6"/>
    <w:rsid w:val="00EA029A"/>
    <w:rsid w:val="00EA139F"/>
    <w:rsid w:val="00EA39F0"/>
    <w:rsid w:val="00EA477C"/>
    <w:rsid w:val="00EA56AA"/>
    <w:rsid w:val="00EA604C"/>
    <w:rsid w:val="00EA61F2"/>
    <w:rsid w:val="00EA682D"/>
    <w:rsid w:val="00EA6884"/>
    <w:rsid w:val="00EA68A5"/>
    <w:rsid w:val="00EA7122"/>
    <w:rsid w:val="00EB362B"/>
    <w:rsid w:val="00EB3E18"/>
    <w:rsid w:val="00EB40F4"/>
    <w:rsid w:val="00EB71E2"/>
    <w:rsid w:val="00EB737D"/>
    <w:rsid w:val="00EC05F2"/>
    <w:rsid w:val="00EC0634"/>
    <w:rsid w:val="00EC15BE"/>
    <w:rsid w:val="00EC176C"/>
    <w:rsid w:val="00EC1903"/>
    <w:rsid w:val="00EC4A57"/>
    <w:rsid w:val="00EC4D5F"/>
    <w:rsid w:val="00EC5B97"/>
    <w:rsid w:val="00EC5C04"/>
    <w:rsid w:val="00EC6385"/>
    <w:rsid w:val="00EC6DA1"/>
    <w:rsid w:val="00EC72C5"/>
    <w:rsid w:val="00ED0115"/>
    <w:rsid w:val="00ED1C6E"/>
    <w:rsid w:val="00ED23B9"/>
    <w:rsid w:val="00ED2F05"/>
    <w:rsid w:val="00ED3C31"/>
    <w:rsid w:val="00ED4839"/>
    <w:rsid w:val="00ED5B51"/>
    <w:rsid w:val="00ED659B"/>
    <w:rsid w:val="00ED6C54"/>
    <w:rsid w:val="00ED6D8C"/>
    <w:rsid w:val="00EE0025"/>
    <w:rsid w:val="00EE069C"/>
    <w:rsid w:val="00EE08CA"/>
    <w:rsid w:val="00EE22C3"/>
    <w:rsid w:val="00EE340D"/>
    <w:rsid w:val="00EE3ACC"/>
    <w:rsid w:val="00EE4B2D"/>
    <w:rsid w:val="00EE5C5E"/>
    <w:rsid w:val="00EF0E50"/>
    <w:rsid w:val="00EF10F3"/>
    <w:rsid w:val="00EF1D2B"/>
    <w:rsid w:val="00EF5CDA"/>
    <w:rsid w:val="00EF68B9"/>
    <w:rsid w:val="00F001B9"/>
    <w:rsid w:val="00F00B6A"/>
    <w:rsid w:val="00F00EEC"/>
    <w:rsid w:val="00F013AE"/>
    <w:rsid w:val="00F015D3"/>
    <w:rsid w:val="00F021A3"/>
    <w:rsid w:val="00F03213"/>
    <w:rsid w:val="00F0440E"/>
    <w:rsid w:val="00F04A8A"/>
    <w:rsid w:val="00F06DAF"/>
    <w:rsid w:val="00F073C0"/>
    <w:rsid w:val="00F13004"/>
    <w:rsid w:val="00F1590B"/>
    <w:rsid w:val="00F161D6"/>
    <w:rsid w:val="00F1753A"/>
    <w:rsid w:val="00F2223D"/>
    <w:rsid w:val="00F247CC"/>
    <w:rsid w:val="00F2581E"/>
    <w:rsid w:val="00F25C11"/>
    <w:rsid w:val="00F260B1"/>
    <w:rsid w:val="00F2635C"/>
    <w:rsid w:val="00F267D7"/>
    <w:rsid w:val="00F26B85"/>
    <w:rsid w:val="00F30289"/>
    <w:rsid w:val="00F305D2"/>
    <w:rsid w:val="00F3160C"/>
    <w:rsid w:val="00F31B39"/>
    <w:rsid w:val="00F321D4"/>
    <w:rsid w:val="00F33163"/>
    <w:rsid w:val="00F332CD"/>
    <w:rsid w:val="00F33B97"/>
    <w:rsid w:val="00F34B93"/>
    <w:rsid w:val="00F34E24"/>
    <w:rsid w:val="00F3737A"/>
    <w:rsid w:val="00F411B3"/>
    <w:rsid w:val="00F42711"/>
    <w:rsid w:val="00F429AD"/>
    <w:rsid w:val="00F4500B"/>
    <w:rsid w:val="00F4671C"/>
    <w:rsid w:val="00F46B46"/>
    <w:rsid w:val="00F47857"/>
    <w:rsid w:val="00F51612"/>
    <w:rsid w:val="00F53119"/>
    <w:rsid w:val="00F553AE"/>
    <w:rsid w:val="00F601F3"/>
    <w:rsid w:val="00F606EC"/>
    <w:rsid w:val="00F61AD7"/>
    <w:rsid w:val="00F64A64"/>
    <w:rsid w:val="00F64F53"/>
    <w:rsid w:val="00F66572"/>
    <w:rsid w:val="00F678C5"/>
    <w:rsid w:val="00F709B2"/>
    <w:rsid w:val="00F70BF2"/>
    <w:rsid w:val="00F71196"/>
    <w:rsid w:val="00F71EE6"/>
    <w:rsid w:val="00F72672"/>
    <w:rsid w:val="00F73D0A"/>
    <w:rsid w:val="00F74E7D"/>
    <w:rsid w:val="00F752BE"/>
    <w:rsid w:val="00F76982"/>
    <w:rsid w:val="00F77B1D"/>
    <w:rsid w:val="00F77C93"/>
    <w:rsid w:val="00F81B2F"/>
    <w:rsid w:val="00F825F0"/>
    <w:rsid w:val="00F825FE"/>
    <w:rsid w:val="00F833AC"/>
    <w:rsid w:val="00F853C4"/>
    <w:rsid w:val="00F85B23"/>
    <w:rsid w:val="00F85EA8"/>
    <w:rsid w:val="00F9199D"/>
    <w:rsid w:val="00F92CB0"/>
    <w:rsid w:val="00F9308D"/>
    <w:rsid w:val="00F940A5"/>
    <w:rsid w:val="00F96988"/>
    <w:rsid w:val="00FA115E"/>
    <w:rsid w:val="00FA12B3"/>
    <w:rsid w:val="00FA1A96"/>
    <w:rsid w:val="00FA2747"/>
    <w:rsid w:val="00FA2CD4"/>
    <w:rsid w:val="00FA32C8"/>
    <w:rsid w:val="00FA499F"/>
    <w:rsid w:val="00FA53D8"/>
    <w:rsid w:val="00FA6283"/>
    <w:rsid w:val="00FA67A4"/>
    <w:rsid w:val="00FA6D3E"/>
    <w:rsid w:val="00FB140C"/>
    <w:rsid w:val="00FB47A2"/>
    <w:rsid w:val="00FB515D"/>
    <w:rsid w:val="00FC0556"/>
    <w:rsid w:val="00FC076C"/>
    <w:rsid w:val="00FC144B"/>
    <w:rsid w:val="00FC1B3F"/>
    <w:rsid w:val="00FC21AD"/>
    <w:rsid w:val="00FC377C"/>
    <w:rsid w:val="00FC422E"/>
    <w:rsid w:val="00FC48B4"/>
    <w:rsid w:val="00FC495B"/>
    <w:rsid w:val="00FC5307"/>
    <w:rsid w:val="00FC7210"/>
    <w:rsid w:val="00FC76AF"/>
    <w:rsid w:val="00FC79B3"/>
    <w:rsid w:val="00FD0E39"/>
    <w:rsid w:val="00FD21D5"/>
    <w:rsid w:val="00FD23A8"/>
    <w:rsid w:val="00FD3D24"/>
    <w:rsid w:val="00FD4B40"/>
    <w:rsid w:val="00FD634B"/>
    <w:rsid w:val="00FD686C"/>
    <w:rsid w:val="00FD7A42"/>
    <w:rsid w:val="00FE0099"/>
    <w:rsid w:val="00FE0EB0"/>
    <w:rsid w:val="00FE1E59"/>
    <w:rsid w:val="00FE22E1"/>
    <w:rsid w:val="00FE2DA0"/>
    <w:rsid w:val="00FE439F"/>
    <w:rsid w:val="00FE493C"/>
    <w:rsid w:val="00FE690B"/>
    <w:rsid w:val="00FE73A3"/>
    <w:rsid w:val="00FF123C"/>
    <w:rsid w:val="00FF20E9"/>
    <w:rsid w:val="00FF21DE"/>
    <w:rsid w:val="00FF2927"/>
    <w:rsid w:val="00FF4803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64701"/>
  <w15:chartTrackingRefBased/>
  <w15:docId w15:val="{9827240E-D160-4ED5-9413-9AB5927AE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D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3E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1E0"/>
  </w:style>
  <w:style w:type="paragraph" w:styleId="Footer">
    <w:name w:val="footer"/>
    <w:basedOn w:val="Normal"/>
    <w:link w:val="FooterChar"/>
    <w:uiPriority w:val="99"/>
    <w:unhideWhenUsed/>
    <w:rsid w:val="002B01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1867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Đào Hải Hoa</dc:creator>
  <cp:keywords/>
  <dc:description/>
  <cp:lastModifiedBy>Hanh Phap</cp:lastModifiedBy>
  <cp:revision>42</cp:revision>
  <dcterms:created xsi:type="dcterms:W3CDTF">2021-01-14T09:52:00Z</dcterms:created>
  <dcterms:modified xsi:type="dcterms:W3CDTF">2021-12-10T10:54:00Z</dcterms:modified>
</cp:coreProperties>
</file>